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0A0AF8EC" w:rsidR="00575F9A" w:rsidRPr="0016723F"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6723F">
        <w:rPr>
          <w:b/>
          <w:bCs/>
          <w:szCs w:val="24"/>
          <w:lang w:val="sr-Cyrl-RS"/>
        </w:rPr>
        <w:t>ИВРЕДЕ,ШУМАРСТВА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7F13AED8" w14:textId="6EB2051B" w:rsidR="002B1296" w:rsidRPr="002B1296" w:rsidRDefault="0079585A" w:rsidP="002B1296">
      <w:pPr>
        <w:jc w:val="center"/>
        <w:rPr>
          <w:rFonts w:eastAsia="Calibri"/>
          <w:b/>
          <w:szCs w:val="24"/>
          <w:lang w:val="sr-Cyrl-RS" w:eastAsia="en-US"/>
        </w:rPr>
      </w:pPr>
      <w:r w:rsidRPr="00575F9A">
        <w:rPr>
          <w:b/>
          <w:szCs w:val="24"/>
          <w:lang w:val="ru-RU" w:eastAsia="en-US"/>
        </w:rPr>
        <w:t xml:space="preserve">за јавну набавку </w:t>
      </w:r>
      <w:r w:rsidR="0033394A">
        <w:rPr>
          <w:b/>
          <w:szCs w:val="24"/>
          <w:lang w:val="sr-Cyrl-RS"/>
        </w:rPr>
        <w:t>добара</w:t>
      </w:r>
      <w:r w:rsidR="00575F9A" w:rsidRPr="00575F9A">
        <w:rPr>
          <w:b/>
          <w:szCs w:val="24"/>
          <w:lang w:val="sr-Cyrl-RS"/>
        </w:rPr>
        <w:t xml:space="preserve"> -</w:t>
      </w:r>
      <w:r w:rsidR="002B1296" w:rsidRPr="002B1296">
        <w:rPr>
          <w:szCs w:val="24"/>
          <w:lang w:val="sr-Cyrl-RS" w:eastAsia="en-US"/>
        </w:rPr>
        <w:t xml:space="preserve"> </w:t>
      </w:r>
      <w:r w:rsidR="002B1296" w:rsidRPr="002B1296">
        <w:rPr>
          <w:b/>
          <w:szCs w:val="24"/>
          <w:lang w:val="sr-Cyrl-RS" w:eastAsia="en-US"/>
        </w:rPr>
        <w:t>вакцина против болести плавог језика</w:t>
      </w:r>
      <w:r w:rsidR="00F13DF4">
        <w:rPr>
          <w:b/>
          <w:szCs w:val="24"/>
          <w:lang w:val="sr-Cyrl-RS" w:eastAsia="en-US"/>
        </w:rPr>
        <w:t xml:space="preserve"> (по партијама)</w:t>
      </w:r>
    </w:p>
    <w:p w14:paraId="1BADA6CE" w14:textId="7B4BB25B" w:rsidR="004A21C8" w:rsidRPr="00575F9A" w:rsidRDefault="00575F9A" w:rsidP="00575F9A">
      <w:pPr>
        <w:jc w:val="center"/>
        <w:rPr>
          <w:b/>
          <w:szCs w:val="24"/>
          <w:lang w:val="sr-Cyrl-RS"/>
        </w:rPr>
      </w:pPr>
      <w:r w:rsidRPr="00575F9A">
        <w:rPr>
          <w:b/>
          <w:szCs w:val="24"/>
          <w:lang w:val="sr-Cyrl-RS"/>
        </w:rPr>
        <w:t xml:space="preserve"> </w:t>
      </w:r>
    </w:p>
    <w:p w14:paraId="6FE4F0A5" w14:textId="419C558B" w:rsidR="004A21C8" w:rsidRPr="000E7F04"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0E7F04">
        <w:rPr>
          <w:b/>
          <w:szCs w:val="24"/>
          <w:lang w:val="sr-Cyrl-RS"/>
        </w:rPr>
        <w:t>О-0</w:t>
      </w:r>
      <w:r w:rsidR="000E7F04">
        <w:rPr>
          <w:b/>
          <w:szCs w:val="24"/>
          <w:lang w:val="en-US"/>
        </w:rPr>
        <w:t>5</w:t>
      </w:r>
      <w:r w:rsidR="000E7F04">
        <w:rPr>
          <w:b/>
          <w:szCs w:val="24"/>
          <w:lang w:val="sr-Cyrl-RS"/>
        </w:rPr>
        <w:t>/201</w:t>
      </w:r>
      <w:r w:rsidR="000E7F04">
        <w:rPr>
          <w:b/>
          <w:szCs w:val="24"/>
          <w:lang w:val="en-US"/>
        </w:rPr>
        <w:t>9</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70D21678"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0E7F04">
        <w:rPr>
          <w:b/>
          <w:szCs w:val="24"/>
          <w:lang w:val="en-US" w:eastAsia="en-US"/>
        </w:rPr>
        <w:t>146</w:t>
      </w:r>
      <w:r w:rsidR="002B1296" w:rsidRPr="002B1296">
        <w:rPr>
          <w:b/>
          <w:szCs w:val="24"/>
          <w:lang w:val="ru-RU" w:eastAsia="en-US"/>
        </w:rPr>
        <w:t>/201</w:t>
      </w:r>
      <w:r w:rsidR="000E7F04">
        <w:rPr>
          <w:b/>
          <w:szCs w:val="24"/>
          <w:lang w:val="en-US" w:eastAsia="en-US"/>
        </w:rPr>
        <w:t>9</w:t>
      </w:r>
      <w:r w:rsidR="002B1296" w:rsidRPr="002B1296">
        <w:rPr>
          <w:b/>
          <w:szCs w:val="24"/>
          <w:lang w:val="ru-RU"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7DF11FB9" w14:textId="52900A08"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16723F">
        <w:rPr>
          <w:b/>
          <w:color w:val="000000"/>
          <w:szCs w:val="24"/>
          <w:lang w:val="sr-Cyrl-RS"/>
        </w:rPr>
        <w:t>8</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66B776BC" w14:textId="77777777" w:rsidR="002B1296" w:rsidRPr="002B1296" w:rsidRDefault="002B1296" w:rsidP="003543BE">
      <w:pPr>
        <w:jc w:val="center"/>
        <w:rPr>
          <w:b/>
          <w:szCs w:val="24"/>
          <w:lang w:val="en-U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0A432CFF" w:rsidR="003543BE" w:rsidRPr="002B1296" w:rsidRDefault="003543BE" w:rsidP="002B1296">
      <w:pPr>
        <w:jc w:val="center"/>
        <w:rPr>
          <w:rFonts w:eastAsia="Calibri"/>
          <w:b/>
          <w:szCs w:val="24"/>
          <w:lang w:val="sr-Cyrl-RS" w:eastAsia="en-US"/>
        </w:rPr>
      </w:pPr>
      <w:r w:rsidRPr="00575F9A">
        <w:rPr>
          <w:b/>
          <w:szCs w:val="24"/>
          <w:lang w:val="ru-RU" w:eastAsia="en-US"/>
        </w:rPr>
        <w:t xml:space="preserve">за јавну набавку </w:t>
      </w:r>
      <w:r w:rsidR="002B1296">
        <w:rPr>
          <w:b/>
          <w:szCs w:val="24"/>
          <w:lang w:val="sr-Cyrl-RS"/>
        </w:rPr>
        <w:t>добара</w:t>
      </w:r>
      <w:r w:rsidRPr="00575F9A">
        <w:rPr>
          <w:b/>
          <w:szCs w:val="24"/>
          <w:lang w:val="sr-Cyrl-RS"/>
        </w:rPr>
        <w:t xml:space="preserve"> - </w:t>
      </w:r>
      <w:r w:rsidR="002B1296" w:rsidRPr="002B1296">
        <w:rPr>
          <w:b/>
          <w:szCs w:val="24"/>
          <w:lang w:val="sr-Cyrl-RS" w:eastAsia="en-US"/>
        </w:rPr>
        <w:t>вакцина против болести плавог језика</w:t>
      </w:r>
    </w:p>
    <w:p w14:paraId="626065F3" w14:textId="276FB36A" w:rsidR="00E471A8" w:rsidRPr="000E7F04" w:rsidRDefault="000E7F04" w:rsidP="00E471A8">
      <w:pPr>
        <w:jc w:val="center"/>
        <w:rPr>
          <w:b/>
          <w:szCs w:val="24"/>
          <w:lang w:val="en-US"/>
        </w:rPr>
      </w:pPr>
      <w:r>
        <w:rPr>
          <w:b/>
          <w:szCs w:val="24"/>
          <w:lang w:val="sr-Cyrl-RS"/>
        </w:rPr>
        <w:t>број јавне набавке ЈН О-0</w:t>
      </w:r>
      <w:r>
        <w:rPr>
          <w:b/>
          <w:szCs w:val="24"/>
          <w:lang w:val="en-US"/>
        </w:rPr>
        <w:t>5</w:t>
      </w:r>
      <w:r>
        <w:rPr>
          <w:b/>
          <w:szCs w:val="24"/>
          <w:lang w:val="sr-Cyrl-RS"/>
        </w:rPr>
        <w:t>/201</w:t>
      </w:r>
      <w:r>
        <w:rPr>
          <w:b/>
          <w:szCs w:val="24"/>
          <w:lang w:val="en-US"/>
        </w:rPr>
        <w:t>9</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4A14E8" w14:paraId="3E8CCE75" w14:textId="77777777" w:rsidTr="00B312D3">
        <w:tc>
          <w:tcPr>
            <w:tcW w:w="643" w:type="dxa"/>
            <w:shd w:val="clear" w:color="auto" w:fill="auto"/>
          </w:tcPr>
          <w:p w14:paraId="04E64A26"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p>
        </w:tc>
        <w:tc>
          <w:tcPr>
            <w:tcW w:w="7593" w:type="dxa"/>
            <w:shd w:val="clear" w:color="auto" w:fill="auto"/>
          </w:tcPr>
          <w:p w14:paraId="11B742DD"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ОПШТЕ ПОДАТКЕ О ЈАВНОЈ НАБАВЦИ</w:t>
            </w:r>
          </w:p>
        </w:tc>
      </w:tr>
      <w:tr w:rsidR="00B811B7" w:rsidRPr="004A14E8" w14:paraId="1A91D5B6" w14:textId="77777777" w:rsidTr="00B312D3">
        <w:tc>
          <w:tcPr>
            <w:tcW w:w="643" w:type="dxa"/>
            <w:shd w:val="clear" w:color="auto" w:fill="auto"/>
          </w:tcPr>
          <w:p w14:paraId="3AD944DB"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2.</w:t>
            </w:r>
          </w:p>
        </w:tc>
        <w:tc>
          <w:tcPr>
            <w:tcW w:w="7593" w:type="dxa"/>
            <w:shd w:val="clear" w:color="auto" w:fill="auto"/>
          </w:tcPr>
          <w:p w14:paraId="3C33640B"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ПОДАТКЕ О ПРЕДМЕТУ ЈАВНЕ НАБАВКЕ</w:t>
            </w:r>
          </w:p>
        </w:tc>
      </w:tr>
      <w:tr w:rsidR="00B811B7" w:rsidRPr="004A14E8" w14:paraId="3C5B63D9" w14:textId="77777777" w:rsidTr="00B312D3">
        <w:tc>
          <w:tcPr>
            <w:tcW w:w="643" w:type="dxa"/>
            <w:shd w:val="clear" w:color="auto" w:fill="auto"/>
          </w:tcPr>
          <w:p w14:paraId="67C0672E"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3.</w:t>
            </w:r>
          </w:p>
        </w:tc>
        <w:tc>
          <w:tcPr>
            <w:tcW w:w="7593" w:type="dxa"/>
            <w:shd w:val="clear" w:color="auto" w:fill="auto"/>
          </w:tcPr>
          <w:p w14:paraId="5B43352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 xml:space="preserve">УПУТСТВО ПОНУЂАЧИМА КАКО ДА САЧИНЕ ПОНУДУ </w:t>
            </w:r>
          </w:p>
        </w:tc>
      </w:tr>
      <w:tr w:rsidR="00B811B7" w:rsidRPr="004A14E8" w14:paraId="5B635C01" w14:textId="77777777" w:rsidTr="00B312D3">
        <w:tc>
          <w:tcPr>
            <w:tcW w:w="643" w:type="dxa"/>
            <w:shd w:val="clear" w:color="auto" w:fill="auto"/>
          </w:tcPr>
          <w:p w14:paraId="191262A3"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4.</w:t>
            </w:r>
          </w:p>
        </w:tc>
        <w:tc>
          <w:tcPr>
            <w:tcW w:w="7593" w:type="dxa"/>
            <w:shd w:val="clear" w:color="auto" w:fill="auto"/>
          </w:tcPr>
          <w:p w14:paraId="715EC2C8" w14:textId="76821A5A" w:rsidR="00B811B7" w:rsidRPr="004A14E8" w:rsidRDefault="00B811B7" w:rsidP="00234ACC">
            <w:pPr>
              <w:autoSpaceDE w:val="0"/>
              <w:autoSpaceDN w:val="0"/>
              <w:adjustRightInd w:val="0"/>
              <w:jc w:val="both"/>
              <w:rPr>
                <w:rFonts w:eastAsia="TimesNewRomanPSMT"/>
                <w:color w:val="000000"/>
                <w:szCs w:val="24"/>
                <w:lang w:val="sr-Cyrl-RS"/>
              </w:rPr>
            </w:pPr>
            <w:r w:rsidRPr="004A14E8">
              <w:rPr>
                <w:rFonts w:eastAsia="TimesNewRomanPSMT"/>
                <w:color w:val="000000"/>
                <w:szCs w:val="24"/>
                <w:lang w:val="uz-Cyrl-UZ"/>
              </w:rPr>
              <w:t>ОБРАЗАЦ ПОНУДЕ</w:t>
            </w:r>
            <w:r w:rsidRPr="004A14E8">
              <w:rPr>
                <w:rFonts w:eastAsia="TimesNewRomanPSMT"/>
                <w:color w:val="000000"/>
                <w:szCs w:val="24"/>
              </w:rPr>
              <w:t xml:space="preserve"> </w:t>
            </w:r>
            <w:r w:rsidR="00A371FB" w:rsidRPr="004A14E8">
              <w:rPr>
                <w:rFonts w:eastAsia="TimesNewRomanPSMT"/>
                <w:color w:val="000000"/>
                <w:szCs w:val="24"/>
                <w:lang w:val="sr-Cyrl-RS"/>
              </w:rPr>
              <w:t>ПАРТИЈА 1</w:t>
            </w:r>
          </w:p>
        </w:tc>
      </w:tr>
      <w:tr w:rsidR="00D6106A" w:rsidRPr="004A14E8" w14:paraId="5BB184A1" w14:textId="77777777" w:rsidTr="00B312D3">
        <w:tc>
          <w:tcPr>
            <w:tcW w:w="643" w:type="dxa"/>
            <w:shd w:val="clear" w:color="auto" w:fill="auto"/>
          </w:tcPr>
          <w:p w14:paraId="57A8F4F1" w14:textId="4439FAD7" w:rsidR="00D6106A" w:rsidRPr="004A14E8" w:rsidRDefault="00D6106A"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4/1</w:t>
            </w:r>
          </w:p>
        </w:tc>
        <w:tc>
          <w:tcPr>
            <w:tcW w:w="7593" w:type="dxa"/>
            <w:shd w:val="clear" w:color="auto" w:fill="auto"/>
          </w:tcPr>
          <w:p w14:paraId="07C996F9" w14:textId="49F02BE6" w:rsidR="00D6106A" w:rsidRPr="004A14E8" w:rsidRDefault="00D6106A"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ПОНУДЕ</w:t>
            </w:r>
            <w:r w:rsidRPr="004A14E8">
              <w:rPr>
                <w:rFonts w:eastAsia="TimesNewRomanPSMT"/>
                <w:color w:val="000000"/>
                <w:szCs w:val="24"/>
              </w:rPr>
              <w:t xml:space="preserve"> </w:t>
            </w:r>
            <w:r w:rsidRPr="004A14E8">
              <w:rPr>
                <w:rFonts w:eastAsia="TimesNewRomanPSMT"/>
                <w:color w:val="000000"/>
                <w:szCs w:val="24"/>
                <w:lang w:val="sr-Cyrl-RS"/>
              </w:rPr>
              <w:t>ПАРТИЈА 2</w:t>
            </w:r>
          </w:p>
        </w:tc>
      </w:tr>
      <w:tr w:rsidR="00A07B34" w:rsidRPr="004A14E8" w14:paraId="6F0C7533" w14:textId="77777777" w:rsidTr="00B312D3">
        <w:tc>
          <w:tcPr>
            <w:tcW w:w="643" w:type="dxa"/>
            <w:shd w:val="clear" w:color="auto" w:fill="auto"/>
          </w:tcPr>
          <w:p w14:paraId="3A863AA8" w14:textId="4BF90F67" w:rsidR="00A07B34"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5.</w:t>
            </w:r>
          </w:p>
        </w:tc>
        <w:tc>
          <w:tcPr>
            <w:tcW w:w="7593" w:type="dxa"/>
            <w:shd w:val="clear" w:color="auto" w:fill="auto"/>
          </w:tcPr>
          <w:p w14:paraId="4A851892" w14:textId="2BABEDC6" w:rsidR="00A07B34" w:rsidRPr="004A14E8" w:rsidRDefault="00A371FB" w:rsidP="00A371FB">
            <w:pPr>
              <w:autoSpaceDE w:val="0"/>
              <w:autoSpaceDN w:val="0"/>
              <w:adjustRightInd w:val="0"/>
              <w:contextualSpacing/>
              <w:jc w:val="both"/>
              <w:rPr>
                <w:bCs/>
                <w:iCs/>
                <w:szCs w:val="24"/>
                <w:lang w:val="sr-Cyrl-RS"/>
              </w:rPr>
            </w:pPr>
            <w:r w:rsidRPr="004A14E8">
              <w:rPr>
                <w:bCs/>
                <w:iCs/>
                <w:szCs w:val="24"/>
                <w:lang w:val="sr-Latn-RS"/>
              </w:rPr>
              <w:t>ОБРАЗАЦ СТРУКТУРЕ ПОНУ</w:t>
            </w:r>
            <w:r w:rsidRPr="004A14E8">
              <w:rPr>
                <w:bCs/>
                <w:iCs/>
                <w:szCs w:val="24"/>
                <w:lang w:val="sr-Cyrl-RS"/>
              </w:rPr>
              <w:t>ЂЕНЕ ЦЕНЕ СА УПУТСТВОМ КАКО ДА СЕ ПОПУНИ, ПАРТИЈА 1</w:t>
            </w:r>
          </w:p>
        </w:tc>
      </w:tr>
      <w:tr w:rsidR="00A371FB" w:rsidRPr="004A14E8" w14:paraId="6A7D6854" w14:textId="77777777" w:rsidTr="00B312D3">
        <w:tc>
          <w:tcPr>
            <w:tcW w:w="643" w:type="dxa"/>
            <w:shd w:val="clear" w:color="auto" w:fill="auto"/>
          </w:tcPr>
          <w:p w14:paraId="313A6DB1" w14:textId="6818544D" w:rsidR="00A371FB" w:rsidRPr="004A14E8" w:rsidRDefault="00A371FB"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5/1</w:t>
            </w:r>
          </w:p>
        </w:tc>
        <w:tc>
          <w:tcPr>
            <w:tcW w:w="7593" w:type="dxa"/>
            <w:shd w:val="clear" w:color="auto" w:fill="auto"/>
          </w:tcPr>
          <w:p w14:paraId="298EE895" w14:textId="12C3DCA3" w:rsidR="00A371FB" w:rsidRPr="004A14E8" w:rsidRDefault="00A371FB" w:rsidP="00A371FB">
            <w:pPr>
              <w:autoSpaceDE w:val="0"/>
              <w:autoSpaceDN w:val="0"/>
              <w:adjustRightInd w:val="0"/>
              <w:contextualSpacing/>
              <w:jc w:val="both"/>
              <w:rPr>
                <w:bCs/>
                <w:iCs/>
                <w:szCs w:val="24"/>
                <w:lang w:val="sr-Latn-RS"/>
              </w:rPr>
            </w:pPr>
            <w:r w:rsidRPr="004A14E8">
              <w:rPr>
                <w:bCs/>
                <w:iCs/>
                <w:szCs w:val="24"/>
                <w:lang w:val="sr-Latn-RS"/>
              </w:rPr>
              <w:t>ОБРАЗАЦ СТРУКТУРЕ ПОНУ</w:t>
            </w:r>
            <w:r w:rsidRPr="004A14E8">
              <w:rPr>
                <w:bCs/>
                <w:iCs/>
                <w:szCs w:val="24"/>
                <w:lang w:val="sr-Cyrl-RS"/>
              </w:rPr>
              <w:t>ЂЕНЕ ЦЕНЕ СА УПУТСТВОМ КАКО ДА СЕ ПОПУНИ, ПАРТИЈА 2</w:t>
            </w:r>
          </w:p>
        </w:tc>
      </w:tr>
      <w:tr w:rsidR="00B811B7" w:rsidRPr="004A14E8" w14:paraId="3ACF9FD6" w14:textId="77777777" w:rsidTr="00B312D3">
        <w:tc>
          <w:tcPr>
            <w:tcW w:w="643" w:type="dxa"/>
            <w:shd w:val="clear" w:color="auto" w:fill="auto"/>
          </w:tcPr>
          <w:p w14:paraId="0DCD7B31" w14:textId="6C171DB7" w:rsidR="00B811B7"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6</w:t>
            </w:r>
            <w:r w:rsidR="00B811B7" w:rsidRPr="004A14E8">
              <w:rPr>
                <w:rFonts w:eastAsia="TimesNewRomanPSMT"/>
                <w:color w:val="000000"/>
                <w:szCs w:val="24"/>
                <w:lang w:val="uz-Cyrl-UZ"/>
              </w:rPr>
              <w:t>.</w:t>
            </w:r>
          </w:p>
        </w:tc>
        <w:tc>
          <w:tcPr>
            <w:tcW w:w="7593" w:type="dxa"/>
            <w:shd w:val="clear" w:color="auto" w:fill="auto"/>
          </w:tcPr>
          <w:p w14:paraId="1EFBBEB3"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УСЛОВЕ ЗА УЧЕШЋЕ У ПОСТУПКУ ЈАВНЕ НАБАВКЕ</w:t>
            </w:r>
            <w:r w:rsidRPr="004A14E8">
              <w:rPr>
                <w:rFonts w:eastAsia="TimesNewRomanPSMT"/>
                <w:color w:val="000000"/>
                <w:szCs w:val="24"/>
                <w:lang w:val="uz-Cyrl-UZ"/>
              </w:rPr>
              <w:t xml:space="preserve"> ИЗ ЧЛАНА 75. И 76. ЗЈН</w:t>
            </w:r>
            <w:r w:rsidRPr="004A14E8">
              <w:rPr>
                <w:rFonts w:eastAsia="TimesNewRomanPSMT"/>
                <w:color w:val="000000"/>
                <w:szCs w:val="24"/>
              </w:rPr>
              <w:t xml:space="preserve"> И УПУТСТВО КАКО СЕ ДОКАЗУЈЕ ИСПУЊЕНОСТ ТИХ УСЛОВА</w:t>
            </w:r>
            <w:r w:rsidRPr="004A14E8" w:rsidDel="00270EB4">
              <w:rPr>
                <w:rFonts w:eastAsia="TimesNewRomanPSMT"/>
                <w:color w:val="000000"/>
                <w:szCs w:val="24"/>
              </w:rPr>
              <w:t xml:space="preserve"> </w:t>
            </w:r>
          </w:p>
        </w:tc>
      </w:tr>
      <w:tr w:rsidR="00B811B7" w:rsidRPr="004A14E8" w14:paraId="4F3B966F" w14:textId="77777777" w:rsidTr="00B312D3">
        <w:tc>
          <w:tcPr>
            <w:tcW w:w="643" w:type="dxa"/>
            <w:shd w:val="clear" w:color="auto" w:fill="auto"/>
          </w:tcPr>
          <w:p w14:paraId="4A33A12B" w14:textId="29602557"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7</w:t>
            </w:r>
            <w:r w:rsidR="00B811B7" w:rsidRPr="004A14E8">
              <w:rPr>
                <w:rFonts w:eastAsia="TimesNewRomanPSMT"/>
                <w:color w:val="000000"/>
                <w:szCs w:val="24"/>
                <w:lang w:val="uz-Cyrl-UZ"/>
              </w:rPr>
              <w:t>.</w:t>
            </w:r>
          </w:p>
        </w:tc>
        <w:tc>
          <w:tcPr>
            <w:tcW w:w="7593" w:type="dxa"/>
            <w:shd w:val="clear" w:color="auto" w:fill="auto"/>
          </w:tcPr>
          <w:p w14:paraId="39BAD2F3" w14:textId="6F26A29E" w:rsidR="00B811B7" w:rsidRPr="006B0CE2" w:rsidRDefault="00A07B34" w:rsidP="00234ACC">
            <w:pPr>
              <w:autoSpaceDE w:val="0"/>
              <w:autoSpaceDN w:val="0"/>
              <w:adjustRightInd w:val="0"/>
              <w:jc w:val="both"/>
              <w:rPr>
                <w:rFonts w:eastAsia="TimesNewRomanPSMT"/>
                <w:color w:val="000000"/>
                <w:szCs w:val="24"/>
                <w:lang w:val="sr-Cyrl-RS"/>
              </w:rPr>
            </w:pPr>
            <w:r w:rsidRPr="004A14E8">
              <w:rPr>
                <w:szCs w:val="24"/>
                <w:lang w:eastAsia="en-US"/>
              </w:rPr>
              <w:t>ТЕХНИЧКА СПЕЦИФИКАЦИЈА – ВРСТА И ОПИС ПРЕДМЕТА НАБАВКЕ</w:t>
            </w:r>
            <w:r w:rsidR="006B0CE2">
              <w:rPr>
                <w:szCs w:val="24"/>
                <w:lang w:val="sr-Cyrl-RS" w:eastAsia="en-US"/>
              </w:rPr>
              <w:t xml:space="preserve"> ПАРТИЈА 1</w:t>
            </w:r>
          </w:p>
        </w:tc>
      </w:tr>
      <w:tr w:rsidR="006B0CE2" w:rsidRPr="004A14E8" w14:paraId="765F0FAD" w14:textId="77777777" w:rsidTr="00B312D3">
        <w:tc>
          <w:tcPr>
            <w:tcW w:w="643" w:type="dxa"/>
            <w:shd w:val="clear" w:color="auto" w:fill="auto"/>
          </w:tcPr>
          <w:p w14:paraId="283269B3" w14:textId="37E959AF" w:rsidR="006B0CE2" w:rsidRPr="004A14E8" w:rsidRDefault="006B0CE2"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7/1</w:t>
            </w:r>
          </w:p>
        </w:tc>
        <w:tc>
          <w:tcPr>
            <w:tcW w:w="7593" w:type="dxa"/>
            <w:shd w:val="clear" w:color="auto" w:fill="auto"/>
          </w:tcPr>
          <w:p w14:paraId="310DB82B" w14:textId="383971F3" w:rsidR="006B0CE2" w:rsidRPr="006B0CE2" w:rsidRDefault="006B0CE2" w:rsidP="00234ACC">
            <w:pPr>
              <w:autoSpaceDE w:val="0"/>
              <w:autoSpaceDN w:val="0"/>
              <w:adjustRightInd w:val="0"/>
              <w:jc w:val="both"/>
              <w:rPr>
                <w:szCs w:val="24"/>
                <w:lang w:val="sr-Cyrl-RS" w:eastAsia="en-US"/>
              </w:rPr>
            </w:pPr>
            <w:r w:rsidRPr="004A14E8">
              <w:rPr>
                <w:szCs w:val="24"/>
                <w:lang w:eastAsia="en-US"/>
              </w:rPr>
              <w:t>ТЕХНИЧКА СПЕЦИФИКАЦИЈА – ВРСТА И ОПИС ПРЕДМЕТА НАБАВКЕ</w:t>
            </w:r>
            <w:r>
              <w:rPr>
                <w:szCs w:val="24"/>
                <w:lang w:val="sr-Cyrl-RS" w:eastAsia="en-US"/>
              </w:rPr>
              <w:t xml:space="preserve"> ПАРТИЈА 2</w:t>
            </w:r>
          </w:p>
        </w:tc>
      </w:tr>
      <w:tr w:rsidR="00B811B7" w:rsidRPr="004A14E8" w14:paraId="622F38B1" w14:textId="77777777" w:rsidTr="00B312D3">
        <w:tc>
          <w:tcPr>
            <w:tcW w:w="643" w:type="dxa"/>
            <w:shd w:val="clear" w:color="auto" w:fill="auto"/>
          </w:tcPr>
          <w:p w14:paraId="3C06F837" w14:textId="5A08F8FF"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8</w:t>
            </w:r>
            <w:r w:rsidR="00B811B7" w:rsidRPr="004A14E8">
              <w:rPr>
                <w:rFonts w:eastAsia="TimesNewRomanPSMT"/>
                <w:color w:val="000000"/>
                <w:szCs w:val="24"/>
                <w:lang w:val="uz-Cyrl-UZ"/>
              </w:rPr>
              <w:t>.</w:t>
            </w:r>
          </w:p>
        </w:tc>
        <w:tc>
          <w:tcPr>
            <w:tcW w:w="7593" w:type="dxa"/>
            <w:shd w:val="clear" w:color="auto" w:fill="auto"/>
          </w:tcPr>
          <w:p w14:paraId="726D324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ТРОШКОВА ПРИПРЕМЕ ПОНУДЕ</w:t>
            </w:r>
          </w:p>
        </w:tc>
      </w:tr>
      <w:tr w:rsidR="00B811B7" w:rsidRPr="004A14E8" w14:paraId="55F80436" w14:textId="77777777" w:rsidTr="00B312D3">
        <w:tc>
          <w:tcPr>
            <w:tcW w:w="643" w:type="dxa"/>
            <w:shd w:val="clear" w:color="auto" w:fill="auto"/>
          </w:tcPr>
          <w:p w14:paraId="489EC939" w14:textId="69E3B9D8"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9</w:t>
            </w:r>
            <w:r w:rsidR="00B811B7" w:rsidRPr="004A14E8">
              <w:rPr>
                <w:rFonts w:eastAsia="TimesNewRomanPSMT"/>
                <w:color w:val="000000"/>
                <w:szCs w:val="24"/>
                <w:lang w:val="uz-Cyrl-UZ"/>
              </w:rPr>
              <w:t>.</w:t>
            </w:r>
          </w:p>
        </w:tc>
        <w:tc>
          <w:tcPr>
            <w:tcW w:w="7593" w:type="dxa"/>
            <w:shd w:val="clear" w:color="auto" w:fill="auto"/>
          </w:tcPr>
          <w:p w14:paraId="0E9A7144"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НЕЗАВИСНОЈ ПОНУДИ</w:t>
            </w:r>
          </w:p>
        </w:tc>
      </w:tr>
      <w:tr w:rsidR="00B811B7" w:rsidRPr="004A14E8" w14:paraId="6F127500" w14:textId="77777777" w:rsidTr="00B312D3">
        <w:tc>
          <w:tcPr>
            <w:tcW w:w="643" w:type="dxa"/>
            <w:shd w:val="clear" w:color="auto" w:fill="auto"/>
          </w:tcPr>
          <w:p w14:paraId="26C66289" w14:textId="7C7C12C1"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10</w:t>
            </w:r>
            <w:r w:rsidR="00B811B7" w:rsidRPr="004A14E8">
              <w:rPr>
                <w:rFonts w:eastAsia="TimesNewRomanPSMT"/>
                <w:color w:val="000000"/>
                <w:szCs w:val="24"/>
                <w:lang w:val="uz-Cyrl-UZ"/>
              </w:rPr>
              <w:t>.</w:t>
            </w:r>
          </w:p>
        </w:tc>
        <w:tc>
          <w:tcPr>
            <w:tcW w:w="7593" w:type="dxa"/>
            <w:shd w:val="clear" w:color="auto" w:fill="auto"/>
          </w:tcPr>
          <w:p w14:paraId="23BEF039"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ОБАВЕЗАМА ПОНУЂАЧА НА ОСНОВУ ЧЛАНА 75. СТАВ 2. ЗЈН</w:t>
            </w:r>
          </w:p>
        </w:tc>
      </w:tr>
      <w:tr w:rsidR="00B811B7" w:rsidRPr="004A14E8"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r w:rsidR="00350F72" w:rsidRPr="004A14E8">
              <w:rPr>
                <w:rFonts w:eastAsia="TimesNewRomanPSMT"/>
                <w:color w:val="000000"/>
                <w:szCs w:val="24"/>
                <w:lang w:val="uz-Cyrl-UZ"/>
              </w:rPr>
              <w:t>1</w:t>
            </w:r>
            <w:r w:rsidRPr="004A14E8">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5EB2D821" w:rsidR="00B811B7" w:rsidRPr="004A14E8" w:rsidRDefault="000E7F04" w:rsidP="00234ACC">
            <w:pPr>
              <w:autoSpaceDE w:val="0"/>
              <w:autoSpaceDN w:val="0"/>
              <w:adjustRightInd w:val="0"/>
              <w:jc w:val="both"/>
              <w:rPr>
                <w:rFonts w:eastAsia="TimesNewRomanPSMT"/>
                <w:color w:val="000000"/>
                <w:szCs w:val="24"/>
                <w:lang w:val="uz-Cyrl-UZ"/>
              </w:rPr>
            </w:pPr>
            <w:r>
              <w:rPr>
                <w:rFonts w:eastAsia="TimesNewRomanPSMT"/>
                <w:color w:val="000000"/>
                <w:szCs w:val="24"/>
                <w:lang w:val="sr-Cyrl-RS"/>
              </w:rPr>
              <w:t>МОДЕЛ УГОВОРА</w:t>
            </w:r>
            <w:r w:rsidR="00350F72" w:rsidRPr="004A14E8">
              <w:rPr>
                <w:rFonts w:eastAsia="TimesNewRomanPSMT"/>
                <w:color w:val="000000"/>
                <w:szCs w:val="24"/>
                <w:lang w:val="uz-Cyrl-UZ"/>
              </w:rPr>
              <w:t xml:space="preserve"> – ПАРТИЈА 1</w:t>
            </w:r>
          </w:p>
        </w:tc>
      </w:tr>
      <w:tr w:rsidR="00350F72" w:rsidRPr="004A14E8" w14:paraId="1BF36B11"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78662378" w14:textId="645F3AC0" w:rsidR="00350F72" w:rsidRPr="004A14E8" w:rsidRDefault="00350F72"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11/1</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016BB460" w14:textId="0B908922" w:rsidR="00350F72" w:rsidRPr="004A14E8" w:rsidRDefault="000E7F04"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МОДЕЛ УГОВОРА</w:t>
            </w:r>
            <w:r w:rsidR="00350F72" w:rsidRPr="004A14E8">
              <w:rPr>
                <w:rFonts w:eastAsia="TimesNewRomanPSMT"/>
                <w:color w:val="000000"/>
                <w:szCs w:val="24"/>
                <w:lang w:val="uz-Cyrl-UZ"/>
              </w:rPr>
              <w:t xml:space="preserve"> – ПАРТИЈА 2</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20E776EE" w14:textId="77777777" w:rsidR="006334C0" w:rsidRDefault="006334C0" w:rsidP="00DC0056">
      <w:pPr>
        <w:autoSpaceDE w:val="0"/>
        <w:autoSpaceDN w:val="0"/>
        <w:adjustRightInd w:val="0"/>
        <w:jc w:val="both"/>
        <w:rPr>
          <w:rFonts w:eastAsia="TimesNewRomanPSMT"/>
          <w:szCs w:val="24"/>
          <w:lang w:val="sr-Cyrl-RS"/>
        </w:rPr>
      </w:pPr>
    </w:p>
    <w:p w14:paraId="6ACA4261" w14:textId="77777777" w:rsidR="006334C0" w:rsidRDefault="006334C0" w:rsidP="00DC0056">
      <w:pPr>
        <w:autoSpaceDE w:val="0"/>
        <w:autoSpaceDN w:val="0"/>
        <w:adjustRightInd w:val="0"/>
        <w:jc w:val="both"/>
        <w:rPr>
          <w:rFonts w:eastAsia="TimesNewRomanPSMT"/>
          <w:szCs w:val="24"/>
          <w:lang w:val="sr-Cyrl-RS"/>
        </w:rPr>
      </w:pPr>
    </w:p>
    <w:p w14:paraId="7BAAF03B" w14:textId="77777777" w:rsidR="002953F7" w:rsidRDefault="002953F7" w:rsidP="00DC0056">
      <w:pPr>
        <w:autoSpaceDE w:val="0"/>
        <w:autoSpaceDN w:val="0"/>
        <w:adjustRightInd w:val="0"/>
        <w:jc w:val="both"/>
        <w:rPr>
          <w:rFonts w:eastAsia="TimesNewRomanPSMT"/>
          <w:szCs w:val="24"/>
          <w:lang w:val="sr-Cyrl-RS"/>
        </w:rPr>
      </w:pPr>
    </w:p>
    <w:p w14:paraId="67CF07A2" w14:textId="77777777" w:rsidR="002953F7" w:rsidRDefault="002953F7" w:rsidP="00DC0056">
      <w:pPr>
        <w:autoSpaceDE w:val="0"/>
        <w:autoSpaceDN w:val="0"/>
        <w:adjustRightInd w:val="0"/>
        <w:jc w:val="both"/>
        <w:rPr>
          <w:rFonts w:eastAsia="TimesNewRomanPSMT"/>
          <w:szCs w:val="24"/>
          <w:lang w:val="sr-Cyrl-RS"/>
        </w:rPr>
      </w:pPr>
    </w:p>
    <w:p w14:paraId="0C64C9F7" w14:textId="77777777" w:rsidR="002953F7" w:rsidRPr="006334C0" w:rsidRDefault="002953F7"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lastRenderedPageBreak/>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E0266ED"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EF1766">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0F3069EC"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Pr="003543BE">
        <w:rPr>
          <w:rFonts w:eastAsia="Calibri"/>
          <w:szCs w:val="24"/>
          <w:lang w:eastAsia="en-US"/>
        </w:rPr>
        <w:t xml:space="preserve"> - </w:t>
      </w:r>
      <w:r w:rsidR="002B1296" w:rsidRPr="002B1296">
        <w:rPr>
          <w:szCs w:val="24"/>
          <w:lang w:val="sr-Cyrl-RS" w:eastAsia="en-US"/>
        </w:rPr>
        <w:t>вакцина против болести плавог језик</w:t>
      </w:r>
      <w:r w:rsidR="00532E37">
        <w:rPr>
          <w:szCs w:val="24"/>
          <w:lang w:val="sr-Cyrl-RS" w:eastAsia="en-US"/>
        </w:rPr>
        <w:t xml:space="preserve"> (по партијама)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0F10C725" w14:textId="77777777" w:rsidR="00A20C3C" w:rsidRDefault="00A20C3C" w:rsidP="003543BE">
      <w:pPr>
        <w:suppressAutoHyphens w:val="0"/>
        <w:jc w:val="both"/>
        <w:rPr>
          <w:bCs/>
          <w:szCs w:val="24"/>
          <w:lang w:val="sr-Cyrl-RS" w:eastAsia="en-US"/>
        </w:rPr>
      </w:pPr>
    </w:p>
    <w:p w14:paraId="2A65AE07" w14:textId="77777777" w:rsidR="009B673C" w:rsidRPr="009B673C" w:rsidRDefault="006334C0" w:rsidP="009B673C">
      <w:pPr>
        <w:numPr>
          <w:ilvl w:val="0"/>
          <w:numId w:val="38"/>
        </w:numPr>
        <w:ind w:left="426"/>
        <w:jc w:val="both"/>
        <w:rPr>
          <w:szCs w:val="24"/>
          <w:lang w:val="sr-Cyrl-RS" w:eastAsia="en-US"/>
        </w:rPr>
      </w:pPr>
      <w:r>
        <w:rPr>
          <w:b/>
          <w:szCs w:val="24"/>
          <w:lang w:val="sr-Cyrl-RS" w:eastAsia="en-US"/>
        </w:rPr>
        <w:t xml:space="preserve">             </w:t>
      </w:r>
      <w:r w:rsidRPr="000372DC">
        <w:rPr>
          <w:szCs w:val="24"/>
          <w:lang w:val="sr-Cyrl-RS" w:eastAsia="en-US"/>
        </w:rPr>
        <w:t>Па</w:t>
      </w:r>
      <w:r w:rsidR="009B673C">
        <w:rPr>
          <w:szCs w:val="24"/>
          <w:lang w:val="sr-Cyrl-RS" w:eastAsia="en-US"/>
        </w:rPr>
        <w:t xml:space="preserve">ртија 1 – </w:t>
      </w:r>
      <w:r w:rsidR="009B673C" w:rsidRPr="009B673C">
        <w:rPr>
          <w:rFonts w:eastAsia="Calibri"/>
          <w:szCs w:val="24"/>
          <w:lang w:val="sr-Cyrl-RS" w:eastAsia="en-US"/>
        </w:rPr>
        <w:t>набавка вакцина против болести плавог језика за</w:t>
      </w:r>
      <w:r w:rsidR="009B673C">
        <w:rPr>
          <w:rFonts w:eastAsia="Calibri"/>
          <w:szCs w:val="24"/>
          <w:lang w:val="sr-Cyrl-RS" w:eastAsia="en-US"/>
        </w:rPr>
        <w:t xml:space="preserve"> говеда</w:t>
      </w:r>
    </w:p>
    <w:p w14:paraId="27F5240F" w14:textId="3A769700" w:rsidR="000372DC" w:rsidRPr="000372DC" w:rsidRDefault="000372DC" w:rsidP="009B673C">
      <w:pPr>
        <w:numPr>
          <w:ilvl w:val="0"/>
          <w:numId w:val="38"/>
        </w:numPr>
        <w:ind w:left="426"/>
        <w:jc w:val="both"/>
        <w:rPr>
          <w:szCs w:val="24"/>
          <w:lang w:val="sr-Cyrl-RS" w:eastAsia="en-US"/>
        </w:rPr>
      </w:pPr>
      <w:r w:rsidRPr="000372DC">
        <w:rPr>
          <w:szCs w:val="24"/>
          <w:lang w:val="sr-Cyrl-RS" w:eastAsia="en-US"/>
        </w:rPr>
        <w:t xml:space="preserve">             </w:t>
      </w:r>
      <w:r w:rsidR="009B673C">
        <w:rPr>
          <w:szCs w:val="24"/>
          <w:lang w:val="sr-Cyrl-RS" w:eastAsia="en-US"/>
        </w:rPr>
        <w:t xml:space="preserve">Партија 2 - </w:t>
      </w:r>
      <w:r w:rsidR="009B673C" w:rsidRPr="009B673C">
        <w:rPr>
          <w:rFonts w:eastAsia="Calibri"/>
          <w:szCs w:val="24"/>
          <w:lang w:val="sr-Cyrl-RS" w:eastAsia="en-US"/>
        </w:rPr>
        <w:t>набавка вакцина против болести плавог језика за</w:t>
      </w:r>
      <w:r w:rsidR="009B673C">
        <w:rPr>
          <w:rFonts w:eastAsia="Calibri"/>
          <w:szCs w:val="24"/>
          <w:lang w:val="sr-Cyrl-RS" w:eastAsia="en-US"/>
        </w:rPr>
        <w:t xml:space="preserve"> овце</w:t>
      </w:r>
    </w:p>
    <w:p w14:paraId="3B87AAD2" w14:textId="5EB0FF4C" w:rsidR="000372DC" w:rsidRPr="003543BE" w:rsidRDefault="000372DC" w:rsidP="003543BE">
      <w:pPr>
        <w:suppressAutoHyphens w:val="0"/>
        <w:jc w:val="both"/>
        <w:rPr>
          <w:b/>
          <w:szCs w:val="24"/>
          <w:lang w:val="sr-Cyrl-RS" w:eastAsia="en-US"/>
        </w:rPr>
      </w:pP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4A1F7CF4"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EF1766">
        <w:rPr>
          <w:rFonts w:eastAsia="Calibri"/>
          <w:b/>
          <w:szCs w:val="24"/>
          <w:lang w:eastAsia="en-US"/>
        </w:rPr>
        <w:t xml:space="preserve">пак се спроводи ради закључења </w:t>
      </w:r>
      <w:r w:rsidR="00EF1766">
        <w:rPr>
          <w:rFonts w:eastAsia="Calibri"/>
          <w:b/>
          <w:szCs w:val="24"/>
          <w:lang w:val="sr-Cyrl-RS" w:eastAsia="en-US"/>
        </w:rPr>
        <w:t>оквирног споразума са једним добављачем</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1D07F392" w:rsidR="00FA5A15" w:rsidRPr="002B1296" w:rsidRDefault="002B1296" w:rsidP="002B1296">
      <w:pPr>
        <w:pStyle w:val="ListParagraph"/>
        <w:spacing w:line="240" w:lineRule="auto"/>
        <w:ind w:left="0" w:firstLine="357"/>
        <w:jc w:val="both"/>
        <w:rPr>
          <w:rFonts w:ascii="Times New Roman" w:hAnsi="Times New Roman"/>
          <w:sz w:val="24"/>
          <w:szCs w:val="24"/>
          <w:lang w:val="sr-Cyrl-RS"/>
        </w:rPr>
      </w:pPr>
      <w:r w:rsidRPr="002B1296">
        <w:rPr>
          <w:rFonts w:ascii="Times New Roman" w:hAnsi="Times New Roman"/>
          <w:sz w:val="24"/>
          <w:szCs w:val="24"/>
          <w:lang w:val="sr-Cyrl-RS" w:eastAsia="en-US"/>
        </w:rPr>
        <w:t>добра</w:t>
      </w:r>
      <w:r w:rsidRPr="002B1296">
        <w:rPr>
          <w:rFonts w:ascii="Times New Roman" w:hAnsi="Times New Roman"/>
          <w:sz w:val="24"/>
          <w:szCs w:val="24"/>
          <w:lang w:eastAsia="en-US"/>
        </w:rPr>
        <w:t xml:space="preserve"> - </w:t>
      </w:r>
      <w:r w:rsidRPr="002B1296">
        <w:rPr>
          <w:rFonts w:ascii="Times New Roman" w:hAnsi="Times New Roman"/>
          <w:sz w:val="24"/>
          <w:szCs w:val="24"/>
          <w:lang w:val="sr-Cyrl-RS" w:eastAsia="en-US"/>
        </w:rPr>
        <w:t>вакцина против болести плавог језика</w:t>
      </w:r>
      <w:r w:rsidR="00532E37">
        <w:rPr>
          <w:rFonts w:ascii="Times New Roman" w:hAnsi="Times New Roman"/>
          <w:sz w:val="24"/>
          <w:szCs w:val="24"/>
          <w:lang w:val="sr-Cyrl-RS" w:eastAsia="en-US"/>
        </w:rPr>
        <w:t xml:space="preserve"> (по партијама)</w:t>
      </w:r>
      <w:r w:rsidR="008459F5" w:rsidRPr="002B1296">
        <w:rPr>
          <w:rFonts w:ascii="Times New Roman" w:hAnsi="Times New Roman"/>
          <w:sz w:val="24"/>
          <w:szCs w:val="24"/>
          <w:lang w:val="sr-Cyrl-RS"/>
        </w:rPr>
        <w:t>, у свему у складу са Техничком спецификацијом из конкурсне документације за предметну јавну набавку</w:t>
      </w:r>
      <w:r>
        <w:rPr>
          <w:rFonts w:ascii="Times New Roman" w:hAnsi="Times New Roman"/>
          <w:sz w:val="24"/>
          <w:szCs w:val="24"/>
          <w:lang w:val="sr-Cyrl-RS"/>
        </w:rPr>
        <w:t>.</w:t>
      </w:r>
    </w:p>
    <w:p w14:paraId="485C9178" w14:textId="77777777" w:rsidR="008459F5" w:rsidRPr="002B1296"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46150CE" w14:textId="77777777" w:rsidR="009C34FA" w:rsidRPr="009C34FA" w:rsidRDefault="009C34FA" w:rsidP="009C34FA">
      <w:pPr>
        <w:tabs>
          <w:tab w:val="left" w:pos="0"/>
        </w:tabs>
        <w:suppressAutoHyphens w:val="0"/>
        <w:jc w:val="both"/>
        <w:rPr>
          <w:szCs w:val="24"/>
          <w:lang w:val="sr-Cyrl-RS" w:eastAsia="en-US"/>
        </w:rPr>
      </w:pPr>
      <w:r w:rsidRPr="009C34FA">
        <w:rPr>
          <w:szCs w:val="24"/>
          <w:lang w:val="en-US" w:eastAsia="en-US"/>
        </w:rPr>
        <w:t xml:space="preserve">          </w:t>
      </w:r>
      <w:r w:rsidRPr="009C34FA">
        <w:rPr>
          <w:kern w:val="3"/>
          <w:szCs w:val="22"/>
          <w:lang w:val="ru-RU" w:eastAsia="en-US"/>
        </w:rPr>
        <w:t>ОРН 33651600 - вакцине</w:t>
      </w:r>
      <w:r w:rsidRPr="009C34FA">
        <w:rPr>
          <w:szCs w:val="24"/>
          <w:lang w:val="en-US" w:eastAsia="en-US"/>
        </w:rPr>
        <w:t xml:space="preserve"> </w:t>
      </w: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190B9552" w:rsidR="00925277" w:rsidRPr="004A14E8" w:rsidRDefault="00925277" w:rsidP="003A0794">
      <w:pPr>
        <w:pStyle w:val="ListParagraph"/>
        <w:spacing w:line="360" w:lineRule="auto"/>
        <w:ind w:left="357"/>
        <w:jc w:val="both"/>
        <w:rPr>
          <w:rFonts w:ascii="Times New Roman" w:eastAsia="Times New Roman" w:hAnsi="Times New Roman"/>
          <w:sz w:val="24"/>
          <w:szCs w:val="24"/>
          <w:lang w:val="sr-Cyrl-RS" w:eastAsia="en-US"/>
        </w:rPr>
      </w:pPr>
      <w:r w:rsidRPr="004A14E8">
        <w:rPr>
          <w:rFonts w:ascii="Times New Roman" w:eastAsia="Times New Roman" w:hAnsi="Times New Roman"/>
          <w:sz w:val="24"/>
          <w:szCs w:val="24"/>
          <w:lang w:val="sr-Cyrl-RS" w:eastAsia="en-US"/>
        </w:rPr>
        <w:t>Процењена вредност јавне наба</w:t>
      </w:r>
      <w:r w:rsidR="000E7F04">
        <w:rPr>
          <w:rFonts w:ascii="Times New Roman" w:eastAsia="Times New Roman" w:hAnsi="Times New Roman"/>
          <w:sz w:val="24"/>
          <w:szCs w:val="24"/>
          <w:lang w:val="sr-Cyrl-RS" w:eastAsia="en-US"/>
        </w:rPr>
        <w:t>вке је укупно 214</w:t>
      </w:r>
      <w:r w:rsidR="000372DC" w:rsidRPr="004A14E8">
        <w:rPr>
          <w:rFonts w:ascii="Times New Roman" w:eastAsia="Times New Roman" w:hAnsi="Times New Roman"/>
          <w:sz w:val="24"/>
          <w:szCs w:val="24"/>
          <w:lang w:val="sr-Cyrl-RS" w:eastAsia="en-US"/>
        </w:rPr>
        <w:t>.000.000,00 динара без ПДВ</w:t>
      </w:r>
    </w:p>
    <w:p w14:paraId="3BFA1C58" w14:textId="12EB6474" w:rsidR="00925277" w:rsidRPr="004A14E8" w:rsidRDefault="00925277" w:rsidP="003A0794">
      <w:pPr>
        <w:pStyle w:val="ListParagraph"/>
        <w:spacing w:line="360" w:lineRule="auto"/>
        <w:ind w:left="357"/>
        <w:jc w:val="both"/>
        <w:rPr>
          <w:rFonts w:ascii="Times New Roman" w:eastAsia="Times New Roman" w:hAnsi="Times New Roman"/>
          <w:sz w:val="24"/>
          <w:szCs w:val="24"/>
          <w:lang w:val="sr-Cyrl-RS" w:eastAsia="en-US"/>
        </w:rPr>
      </w:pPr>
      <w:r w:rsidRPr="004A14E8">
        <w:rPr>
          <w:rFonts w:ascii="Times New Roman" w:eastAsia="Times New Roman" w:hAnsi="Times New Roman"/>
          <w:sz w:val="24"/>
          <w:szCs w:val="24"/>
          <w:lang w:val="sr-Cyrl-RS" w:eastAsia="en-US"/>
        </w:rPr>
        <w:t>Процењена вредност ја</w:t>
      </w:r>
      <w:r w:rsidR="00FC3B27" w:rsidRPr="004A14E8">
        <w:rPr>
          <w:rFonts w:ascii="Times New Roman" w:eastAsia="Times New Roman" w:hAnsi="Times New Roman"/>
          <w:sz w:val="24"/>
          <w:szCs w:val="24"/>
          <w:lang w:val="sr-Cyrl-RS" w:eastAsia="en-US"/>
        </w:rPr>
        <w:t>в</w:t>
      </w:r>
      <w:r w:rsidRPr="004A14E8">
        <w:rPr>
          <w:rFonts w:ascii="Times New Roman" w:eastAsia="Times New Roman" w:hAnsi="Times New Roman"/>
          <w:sz w:val="24"/>
          <w:szCs w:val="24"/>
          <w:lang w:val="sr-Cyrl-RS" w:eastAsia="en-US"/>
        </w:rPr>
        <w:t>не набавке</w:t>
      </w:r>
      <w:r w:rsidR="000E7F04">
        <w:rPr>
          <w:rFonts w:ascii="Times New Roman" w:eastAsia="Times New Roman" w:hAnsi="Times New Roman"/>
          <w:sz w:val="24"/>
          <w:szCs w:val="24"/>
          <w:lang w:val="sr-Cyrl-RS" w:eastAsia="en-US"/>
        </w:rPr>
        <w:t xml:space="preserve"> за Партију 1 – 130</w:t>
      </w:r>
      <w:r w:rsidR="000372DC" w:rsidRPr="004A14E8">
        <w:rPr>
          <w:rFonts w:ascii="Times New Roman" w:eastAsia="Times New Roman" w:hAnsi="Times New Roman"/>
          <w:sz w:val="24"/>
          <w:szCs w:val="24"/>
          <w:lang w:val="sr-Cyrl-RS" w:eastAsia="en-US"/>
        </w:rPr>
        <w:t>.000.000,00 динара без ПДВ</w:t>
      </w:r>
    </w:p>
    <w:p w14:paraId="10DB9772" w14:textId="4A35DD33" w:rsidR="00925277" w:rsidRPr="000F70C1" w:rsidRDefault="00925277" w:rsidP="003A0794">
      <w:pPr>
        <w:pStyle w:val="ListParagraph"/>
        <w:spacing w:line="360" w:lineRule="auto"/>
        <w:ind w:left="357"/>
        <w:jc w:val="both"/>
        <w:rPr>
          <w:rFonts w:ascii="Times New Roman" w:hAnsi="Times New Roman"/>
          <w:sz w:val="24"/>
          <w:szCs w:val="24"/>
          <w:lang w:val="sr-Cyrl-CS"/>
        </w:rPr>
      </w:pPr>
      <w:r w:rsidRPr="004A14E8">
        <w:rPr>
          <w:rFonts w:ascii="Times New Roman" w:eastAsia="Times New Roman" w:hAnsi="Times New Roman"/>
          <w:sz w:val="24"/>
          <w:szCs w:val="24"/>
          <w:lang w:val="sr-Cyrl-RS" w:eastAsia="en-US"/>
        </w:rPr>
        <w:t xml:space="preserve">Процењена вредност јавне набавке за Партију </w:t>
      </w:r>
      <w:r w:rsidR="00BB1B04" w:rsidRPr="004A14E8">
        <w:rPr>
          <w:rFonts w:ascii="Times New Roman" w:eastAsia="Times New Roman" w:hAnsi="Times New Roman"/>
          <w:sz w:val="24"/>
          <w:szCs w:val="24"/>
          <w:lang w:val="sr-Cyrl-RS" w:eastAsia="en-US"/>
        </w:rPr>
        <w:t xml:space="preserve">2 – </w:t>
      </w:r>
      <w:r w:rsidR="000E7F04">
        <w:rPr>
          <w:rFonts w:ascii="Times New Roman" w:eastAsia="Times New Roman" w:hAnsi="Times New Roman"/>
          <w:sz w:val="24"/>
          <w:szCs w:val="24"/>
          <w:lang w:val="sr-Cyrl-RS" w:eastAsia="en-US"/>
        </w:rPr>
        <w:t>84</w:t>
      </w:r>
      <w:r w:rsidR="000372DC" w:rsidRPr="004A14E8">
        <w:rPr>
          <w:rFonts w:ascii="Times New Roman" w:eastAsia="Times New Roman" w:hAnsi="Times New Roman"/>
          <w:sz w:val="24"/>
          <w:szCs w:val="24"/>
          <w:lang w:val="sr-Cyrl-RS" w:eastAsia="en-US"/>
        </w:rPr>
        <w:t>.000.000,00 динара без ПДВ.</w:t>
      </w: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0F70C1" w:rsidRDefault="00137124" w:rsidP="00532E37">
      <w:pPr>
        <w:pStyle w:val="Heading1"/>
        <w:numPr>
          <w:ilvl w:val="0"/>
          <w:numId w:val="0"/>
        </w:numPr>
        <w:jc w:val="left"/>
        <w:rPr>
          <w:szCs w:val="24"/>
        </w:rPr>
      </w:pPr>
      <w:r w:rsidRPr="000F70C1">
        <w:rPr>
          <w:szCs w:val="24"/>
        </w:rPr>
        <w:br w:type="page"/>
      </w:r>
      <w:r w:rsidR="00532E37">
        <w:rPr>
          <w:szCs w:val="24"/>
          <w:lang w:val="sr-Cyrl-RS"/>
        </w:rPr>
        <w:lastRenderedPageBreak/>
        <w:t xml:space="preserve">                           </w:t>
      </w:r>
      <w:r w:rsidR="009E1531">
        <w:rPr>
          <w:szCs w:val="24"/>
          <w:lang w:val="sr-Cyrl-RS"/>
        </w:rPr>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3095613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D771C6">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55EF7654"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w:t>
      </w:r>
      <w:r w:rsidR="00D771C6">
        <w:rPr>
          <w:szCs w:val="24"/>
          <w:lang w:val="hr-HR" w:eastAsia="en-US"/>
        </w:rPr>
        <w:t>ивреде</w:t>
      </w:r>
      <w:r w:rsidR="00D771C6">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48CB5CAF"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2005E5" w:rsidRPr="00D6106A">
        <w:rPr>
          <w:szCs w:val="24"/>
          <w:lang w:val="sr-Cyrl-RS" w:eastAsia="en-US"/>
        </w:rPr>
        <w:t xml:space="preserve"> вакцина против болести плавог језик (по партијама)</w:t>
      </w:r>
      <w:r w:rsidRPr="00D6106A">
        <w:rPr>
          <w:szCs w:val="24"/>
          <w:lang w:val="sr-Cyrl-RS" w:eastAsia="en-US"/>
        </w:rPr>
        <w:t xml:space="preserve">, </w:t>
      </w:r>
      <w:r w:rsidR="000F7B82" w:rsidRPr="00D6106A">
        <w:rPr>
          <w:szCs w:val="24"/>
          <w:lang w:val="sr-Cyrl-RS" w:eastAsia="en-US"/>
        </w:rPr>
        <w:t xml:space="preserve">број јавне набавке </w:t>
      </w:r>
      <w:r w:rsidR="00145761">
        <w:rPr>
          <w:szCs w:val="24"/>
          <w:lang w:val="sr-Cyrl-RS" w:eastAsia="en-US"/>
        </w:rPr>
        <w:t>ЈН О-05/2019</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625FD3E7" w14:textId="77777777"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lastRenderedPageBreak/>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7210BB66"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Предметна јавна набавка је обликована у више партиј</w:t>
      </w:r>
      <w:r w:rsidRPr="00D6106A">
        <w:rPr>
          <w:rFonts w:eastAsia="TimesNewRomanPSMT"/>
          <w:bCs/>
          <w:szCs w:val="24"/>
          <w:lang w:val="uz-Cyrl-UZ"/>
        </w:rPr>
        <w:t>а.</w:t>
      </w:r>
    </w:p>
    <w:p w14:paraId="3DABA1F8" w14:textId="77777777" w:rsidR="00925277" w:rsidRPr="00D6106A" w:rsidRDefault="00925277" w:rsidP="000E3BEE">
      <w:pPr>
        <w:pStyle w:val="ListParagraph"/>
        <w:autoSpaceDE w:val="0"/>
        <w:autoSpaceDN w:val="0"/>
        <w:adjustRightInd w:val="0"/>
        <w:spacing w:after="0" w:line="240" w:lineRule="auto"/>
        <w:jc w:val="both"/>
        <w:rPr>
          <w:rFonts w:ascii="Times New Roman" w:eastAsia="TimesNewRomanPSMT" w:hAnsi="Times New Roman"/>
          <w:bCs/>
          <w:sz w:val="24"/>
          <w:szCs w:val="24"/>
          <w:lang w:val="uz-Cyrl-UZ"/>
        </w:rPr>
      </w:pPr>
    </w:p>
    <w:p w14:paraId="7C3921E9" w14:textId="77777777" w:rsidR="00925277" w:rsidRPr="00D6106A" w:rsidRDefault="00925277" w:rsidP="00925277">
      <w:pPr>
        <w:suppressAutoHyphens w:val="0"/>
        <w:autoSpaceDE w:val="0"/>
        <w:autoSpaceDN w:val="0"/>
        <w:adjustRightInd w:val="0"/>
        <w:contextualSpacing/>
        <w:jc w:val="both"/>
        <w:rPr>
          <w:rFonts w:eastAsia="TimesNewRomanPSMT"/>
          <w:bCs/>
          <w:szCs w:val="24"/>
          <w:lang w:val="uz-Cyrl-UZ" w:eastAsia="x-none" w:bidi="en-US"/>
        </w:rPr>
      </w:pPr>
      <w:r w:rsidRPr="00D6106A">
        <w:rPr>
          <w:rFonts w:eastAsia="TimesNewRomanPSMT"/>
          <w:bCs/>
          <w:szCs w:val="24"/>
          <w:lang w:val="x-none" w:eastAsia="x-none" w:bidi="en-US"/>
        </w:rPr>
        <w:t xml:space="preserve">Предметна јавна набавка </w:t>
      </w:r>
      <w:r w:rsidRPr="00D6106A">
        <w:rPr>
          <w:rFonts w:eastAsia="TimesNewRomanPSMT"/>
          <w:bCs/>
          <w:szCs w:val="24"/>
          <w:lang w:val="uz-Cyrl-UZ" w:eastAsia="x-none" w:bidi="en-US"/>
        </w:rPr>
        <w:t>је</w:t>
      </w:r>
      <w:r w:rsidRPr="00D6106A">
        <w:rPr>
          <w:rFonts w:eastAsia="TimesNewRomanPSMT"/>
          <w:bCs/>
          <w:szCs w:val="24"/>
          <w:lang w:val="x-none" w:eastAsia="x-none" w:bidi="en-US"/>
        </w:rPr>
        <w:t xml:space="preserve"> обликована у </w:t>
      </w:r>
      <w:r w:rsidRPr="00D6106A">
        <w:rPr>
          <w:rFonts w:eastAsia="TimesNewRomanPSMT"/>
          <w:bCs/>
          <w:szCs w:val="24"/>
          <w:lang w:val="sr-Cyrl-RS" w:eastAsia="x-none" w:bidi="en-US"/>
        </w:rPr>
        <w:t>две</w:t>
      </w:r>
      <w:r w:rsidRPr="00D6106A">
        <w:rPr>
          <w:rFonts w:eastAsia="TimesNewRomanPSMT"/>
          <w:bCs/>
          <w:szCs w:val="24"/>
          <w:lang w:val="x-none" w:eastAsia="x-none" w:bidi="en-US"/>
        </w:rPr>
        <w:t xml:space="preserve"> партиј</w:t>
      </w:r>
      <w:r w:rsidRPr="00D6106A">
        <w:rPr>
          <w:rFonts w:eastAsia="TimesNewRomanPSMT"/>
          <w:bCs/>
          <w:szCs w:val="24"/>
          <w:lang w:val="uz-Cyrl-UZ" w:eastAsia="x-none" w:bidi="en-US"/>
        </w:rPr>
        <w:t>е и то:</w:t>
      </w:r>
    </w:p>
    <w:p w14:paraId="36D6EC45" w14:textId="77777777" w:rsidR="00925277" w:rsidRPr="00D6106A" w:rsidRDefault="00925277" w:rsidP="00925277">
      <w:pPr>
        <w:suppressAutoHyphens w:val="0"/>
        <w:autoSpaceDE w:val="0"/>
        <w:autoSpaceDN w:val="0"/>
        <w:adjustRightInd w:val="0"/>
        <w:ind w:left="720"/>
        <w:contextualSpacing/>
        <w:jc w:val="both"/>
        <w:rPr>
          <w:rFonts w:eastAsia="TimesNewRomanPSMT"/>
          <w:bCs/>
          <w:szCs w:val="24"/>
          <w:lang w:val="uz-Cyrl-UZ" w:eastAsia="x-none" w:bidi="en-US"/>
        </w:rPr>
      </w:pPr>
    </w:p>
    <w:p w14:paraId="6E32D9DF" w14:textId="09BFB885" w:rsidR="00925277" w:rsidRPr="00D6106A" w:rsidRDefault="00925277" w:rsidP="00925277">
      <w:pPr>
        <w:suppressAutoHyphens w:val="0"/>
        <w:jc w:val="both"/>
        <w:rPr>
          <w:szCs w:val="24"/>
          <w:lang w:val="sr-Cyrl-RS" w:eastAsia="en-US"/>
        </w:rPr>
      </w:pPr>
      <w:r w:rsidRPr="00D6106A">
        <w:rPr>
          <w:szCs w:val="24"/>
          <w:lang w:val="en-US" w:eastAsia="en-US"/>
        </w:rPr>
        <w:t>Партија 1 –</w:t>
      </w:r>
      <w:r w:rsidRPr="00D6106A">
        <w:rPr>
          <w:szCs w:val="24"/>
          <w:lang w:val="sr-Cyrl-RS" w:eastAsia="en-US"/>
        </w:rPr>
        <w:t xml:space="preserve"> вакцине против болести плавог језика за говеда,</w:t>
      </w:r>
    </w:p>
    <w:p w14:paraId="2FDD32CE" w14:textId="77777777" w:rsidR="00925277" w:rsidRPr="00D6106A" w:rsidRDefault="00925277" w:rsidP="00925277">
      <w:pPr>
        <w:suppressAutoHyphens w:val="0"/>
        <w:ind w:firstLine="360"/>
        <w:jc w:val="both"/>
        <w:rPr>
          <w:szCs w:val="24"/>
          <w:lang w:val="sr-Cyrl-RS" w:eastAsia="en-US"/>
        </w:rPr>
      </w:pPr>
    </w:p>
    <w:p w14:paraId="53F2C6CD" w14:textId="39222CB6" w:rsidR="00925277" w:rsidRPr="00D6106A" w:rsidRDefault="00925277" w:rsidP="00925277">
      <w:pPr>
        <w:suppressAutoHyphens w:val="0"/>
        <w:jc w:val="both"/>
        <w:rPr>
          <w:szCs w:val="24"/>
          <w:lang w:val="sr-Cyrl-RS" w:eastAsia="en-US"/>
        </w:rPr>
      </w:pPr>
      <w:r w:rsidRPr="00D6106A">
        <w:rPr>
          <w:szCs w:val="24"/>
          <w:lang w:val="en-US" w:eastAsia="en-US"/>
        </w:rPr>
        <w:t xml:space="preserve">Партија </w:t>
      </w:r>
      <w:proofErr w:type="gramStart"/>
      <w:r w:rsidRPr="00D6106A">
        <w:rPr>
          <w:szCs w:val="24"/>
          <w:lang w:val="en-US" w:eastAsia="en-US"/>
        </w:rPr>
        <w:t xml:space="preserve">2 </w:t>
      </w:r>
      <w:r w:rsidRPr="00D6106A">
        <w:rPr>
          <w:szCs w:val="24"/>
          <w:lang w:val="sr-Cyrl-RS" w:eastAsia="en-US"/>
        </w:rPr>
        <w:t xml:space="preserve"> -</w:t>
      </w:r>
      <w:proofErr w:type="gramEnd"/>
      <w:r w:rsidRPr="00D6106A">
        <w:rPr>
          <w:szCs w:val="24"/>
          <w:lang w:val="sr-Cyrl-RS" w:eastAsia="en-US"/>
        </w:rPr>
        <w:t xml:space="preserve"> вакцине прот</w:t>
      </w:r>
      <w:r w:rsidR="00E0560C" w:rsidRPr="00D6106A">
        <w:rPr>
          <w:szCs w:val="24"/>
          <w:lang w:val="sr-Cyrl-RS" w:eastAsia="en-US"/>
        </w:rPr>
        <w:t>ив болести плавог језика за овце</w:t>
      </w:r>
    </w:p>
    <w:p w14:paraId="23C188A1" w14:textId="77777777" w:rsidR="00925277" w:rsidRPr="00D6106A" w:rsidRDefault="00925277" w:rsidP="00925277">
      <w:pPr>
        <w:suppressAutoHyphens w:val="0"/>
        <w:ind w:firstLine="360"/>
        <w:jc w:val="both"/>
        <w:rPr>
          <w:szCs w:val="24"/>
          <w:lang w:val="sr-Cyrl-RS" w:eastAsia="en-US"/>
        </w:rPr>
      </w:pPr>
    </w:p>
    <w:p w14:paraId="52A36061" w14:textId="77777777" w:rsidR="00925277" w:rsidRPr="00D6106A" w:rsidRDefault="00925277" w:rsidP="00925277">
      <w:pPr>
        <w:suppressAutoHyphens w:val="0"/>
        <w:ind w:firstLine="360"/>
        <w:jc w:val="both"/>
        <w:rPr>
          <w:szCs w:val="24"/>
          <w:lang w:val="en-US" w:eastAsia="en-US"/>
        </w:rPr>
      </w:pPr>
    </w:p>
    <w:p w14:paraId="60B5458C" w14:textId="77777777" w:rsidR="00925277" w:rsidRPr="00D6106A" w:rsidRDefault="00925277" w:rsidP="00925277">
      <w:pPr>
        <w:suppressAutoHyphens w:val="0"/>
        <w:jc w:val="both"/>
        <w:rPr>
          <w:szCs w:val="24"/>
          <w:lang w:val="ru-RU" w:eastAsia="en-US"/>
        </w:rPr>
      </w:pPr>
      <w:r w:rsidRPr="00D6106A">
        <w:rPr>
          <w:szCs w:val="24"/>
          <w:lang w:val="ru-RU" w:eastAsia="en-US"/>
        </w:rPr>
        <w:t>Понуђач може да поднесе понуду за једну или две партије.</w:t>
      </w:r>
    </w:p>
    <w:p w14:paraId="253A03AC" w14:textId="77777777" w:rsidR="00925277" w:rsidRPr="00D6106A" w:rsidRDefault="00925277" w:rsidP="00925277">
      <w:pPr>
        <w:suppressAutoHyphens w:val="0"/>
        <w:jc w:val="both"/>
        <w:rPr>
          <w:szCs w:val="24"/>
          <w:lang w:val="ru-RU" w:eastAsia="en-US"/>
        </w:rPr>
      </w:pPr>
      <w:r w:rsidRPr="00D6106A">
        <w:rPr>
          <w:szCs w:val="24"/>
          <w:lang w:val="ru-RU" w:eastAsia="en-US"/>
        </w:rPr>
        <w:t>Понуда мора обухватити најмање једну целокупну партију.</w:t>
      </w:r>
    </w:p>
    <w:p w14:paraId="4ED27E03" w14:textId="77777777" w:rsidR="00925277" w:rsidRPr="00D6106A" w:rsidRDefault="00925277" w:rsidP="000E3BEE">
      <w:pPr>
        <w:pStyle w:val="ListParagraph"/>
        <w:autoSpaceDE w:val="0"/>
        <w:autoSpaceDN w:val="0"/>
        <w:adjustRightInd w:val="0"/>
        <w:spacing w:after="0" w:line="240" w:lineRule="auto"/>
        <w:jc w:val="both"/>
        <w:rPr>
          <w:rFonts w:ascii="Times New Roman" w:eastAsia="TimesNewRomanPSMT" w:hAnsi="Times New Roman"/>
          <w:b/>
          <w:bCs/>
          <w:sz w:val="24"/>
          <w:szCs w:val="24"/>
          <w:lang w:val="uz-Cyrl-UZ"/>
        </w:rPr>
      </w:pPr>
    </w:p>
    <w:p w14:paraId="5A808FF4" w14:textId="77777777"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3A58CE70"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93761E">
        <w:rPr>
          <w:rFonts w:ascii="Times New Roman" w:hAnsi="Times New Roman"/>
          <w:sz w:val="24"/>
          <w:szCs w:val="24"/>
          <w:lang w:val="hr-HR" w:eastAsia="en-US"/>
        </w:rPr>
        <w:t>ивреде</w:t>
      </w:r>
      <w:r w:rsidR="0093761E">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1483A9F1" w:rsidR="00F90DD2"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lastRenderedPageBreak/>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болести плавог језик</w:t>
      </w:r>
      <w:r w:rsidR="00ED7671">
        <w:rPr>
          <w:rFonts w:ascii="Times New Roman" w:hAnsi="Times New Roman"/>
          <w:sz w:val="24"/>
          <w:szCs w:val="24"/>
          <w:lang w:val="sr-Cyrl-RS" w:eastAsia="en-US"/>
        </w:rPr>
        <w:t>а</w:t>
      </w:r>
      <w:r w:rsidR="0032502B" w:rsidRPr="00D6106A">
        <w:rPr>
          <w:rFonts w:ascii="Times New Roman" w:hAnsi="Times New Roman"/>
          <w:sz w:val="24"/>
          <w:szCs w:val="24"/>
          <w:lang w:val="sr-Cyrl-RS" w:eastAsia="en-US"/>
        </w:rPr>
        <w:t xml:space="preserve"> (по партијама)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145761">
        <w:rPr>
          <w:rFonts w:ascii="Times New Roman" w:hAnsi="Times New Roman"/>
          <w:sz w:val="24"/>
          <w:szCs w:val="24"/>
          <w:lang w:val="sr-Cyrl-RS" w:eastAsia="en-US"/>
        </w:rPr>
        <w:t>ЈН О-05/2019</w:t>
      </w:r>
      <w:r w:rsidR="00614AC1" w:rsidRPr="00D6106A">
        <w:rPr>
          <w:rFonts w:ascii="Times New Roman" w:eastAsia="Times New Roman" w:hAnsi="Times New Roman"/>
          <w:sz w:val="24"/>
          <w:szCs w:val="24"/>
          <w:lang w:val="sr-Cyrl-CS" w:eastAsia="ar-SA"/>
        </w:rPr>
        <w:t xml:space="preserve"> </w:t>
      </w:r>
      <w:r w:rsidR="005B71B8" w:rsidRPr="00D6106A">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791B1C6"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болести плавог језик</w:t>
      </w:r>
      <w:r w:rsidR="00ED7671">
        <w:rPr>
          <w:rFonts w:ascii="Times New Roman" w:hAnsi="Times New Roman"/>
          <w:sz w:val="24"/>
          <w:szCs w:val="24"/>
          <w:lang w:val="sr-Cyrl-RS" w:eastAsia="en-US"/>
        </w:rPr>
        <w:t>а</w:t>
      </w:r>
      <w:r w:rsidR="0032502B" w:rsidRPr="00D6106A">
        <w:rPr>
          <w:rFonts w:ascii="Times New Roman" w:hAnsi="Times New Roman"/>
          <w:sz w:val="24"/>
          <w:szCs w:val="24"/>
          <w:lang w:val="sr-Cyrl-RS" w:eastAsia="en-US"/>
        </w:rPr>
        <w:t xml:space="preserve"> (по партијама)</w:t>
      </w:r>
      <w:r w:rsidR="00614AC1" w:rsidRPr="00D6106A">
        <w:rPr>
          <w:rFonts w:ascii="Times New Roman" w:hAnsi="Times New Roman"/>
          <w:sz w:val="24"/>
          <w:szCs w:val="24"/>
          <w:lang w:val="sr-Cyrl-RS" w:eastAsia="en-US"/>
        </w:rPr>
        <w:t>,</w:t>
      </w:r>
      <w:r w:rsidR="000F7B82" w:rsidRPr="00D6106A">
        <w:rPr>
          <w:rFonts w:ascii="Times New Roman" w:hAnsi="Times New Roman"/>
          <w:sz w:val="24"/>
          <w:szCs w:val="24"/>
          <w:lang w:val="sr-Cyrl-RS" w:eastAsia="en-US"/>
        </w:rPr>
        <w:t xml:space="preserve"> број јавне набавке</w:t>
      </w:r>
      <w:r w:rsidR="00145761">
        <w:rPr>
          <w:rFonts w:ascii="Times New Roman" w:hAnsi="Times New Roman"/>
          <w:sz w:val="24"/>
          <w:szCs w:val="24"/>
          <w:lang w:val="sr-Cyrl-RS" w:eastAsia="en-US"/>
        </w:rPr>
        <w:t xml:space="preserve"> ЈН О-05/2019</w:t>
      </w:r>
      <w:r w:rsidR="005B71B8" w:rsidRPr="00D6106A">
        <w:rPr>
          <w:rFonts w:ascii="Times New Roman" w:hAnsi="Times New Roman"/>
          <w:sz w:val="24"/>
          <w:szCs w:val="24"/>
          <w:lang w:val="sr-Cyrl-RS"/>
        </w:rPr>
        <w:t>“</w:t>
      </w:r>
    </w:p>
    <w:p w14:paraId="66FE38B8" w14:textId="7A4F7DC3"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7460DE" w:rsidRPr="00D6106A">
        <w:rPr>
          <w:rFonts w:eastAsia="Calibri"/>
          <w:szCs w:val="24"/>
          <w:lang w:eastAsia="en-US"/>
        </w:rPr>
        <w:t xml:space="preserve"> -</w:t>
      </w:r>
      <w:r w:rsidR="0032502B" w:rsidRPr="00D6106A">
        <w:rPr>
          <w:szCs w:val="24"/>
          <w:lang w:val="sr-Cyrl-RS" w:eastAsia="en-US"/>
        </w:rPr>
        <w:t xml:space="preserve"> вакцина против болести плавог језик</w:t>
      </w:r>
      <w:r w:rsidR="00ED7671">
        <w:rPr>
          <w:szCs w:val="24"/>
          <w:lang w:val="sr-Cyrl-RS" w:eastAsia="en-US"/>
        </w:rPr>
        <w:t>а</w:t>
      </w:r>
      <w:r w:rsidR="0032502B" w:rsidRPr="00D6106A">
        <w:rPr>
          <w:szCs w:val="24"/>
          <w:lang w:val="sr-Cyrl-RS" w:eastAsia="en-US"/>
        </w:rPr>
        <w:t xml:space="preserve"> (по партијама)</w:t>
      </w:r>
      <w:r w:rsidR="00614AC1" w:rsidRPr="00D6106A">
        <w:rPr>
          <w:szCs w:val="24"/>
          <w:lang w:val="sr-Cyrl-RS" w:eastAsia="en-US"/>
        </w:rPr>
        <w:t xml:space="preserve">, </w:t>
      </w:r>
      <w:r w:rsidR="000F7B82" w:rsidRPr="00D6106A">
        <w:rPr>
          <w:szCs w:val="24"/>
          <w:lang w:val="sr-Cyrl-RS" w:eastAsia="en-US"/>
        </w:rPr>
        <w:t xml:space="preserve">број јавне набавке </w:t>
      </w:r>
      <w:r w:rsidR="00145761">
        <w:rPr>
          <w:szCs w:val="24"/>
          <w:lang w:val="sr-Cyrl-RS" w:eastAsia="en-US"/>
        </w:rPr>
        <w:t>ЈН О-05/2019</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758BDEA0" w:rsidR="009A29FE" w:rsidRPr="00D6106A"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болести плавог језик (по партијама)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145761">
        <w:rPr>
          <w:rFonts w:ascii="Times New Roman" w:hAnsi="Times New Roman"/>
          <w:sz w:val="24"/>
          <w:szCs w:val="24"/>
          <w:lang w:val="sr-Cyrl-RS" w:eastAsia="en-US"/>
        </w:rPr>
        <w:t>ЈН О-05/2019</w:t>
      </w:r>
      <w:r w:rsidR="005B71B8" w:rsidRPr="00D6106A">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27A5B6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Pr="00D6106A" w:rsidRDefault="00925277" w:rsidP="00925277">
      <w:pPr>
        <w:ind w:right="4" w:firstLine="720"/>
        <w:jc w:val="both"/>
        <w:rPr>
          <w:rFonts w:eastAsia="TimesNewRomanPSMT"/>
          <w:bCs/>
          <w:iCs/>
          <w:szCs w:val="24"/>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78E0DB38" w14:textId="242DBEF3" w:rsidR="00CD1616" w:rsidRPr="004A14E8" w:rsidRDefault="00C87C6A" w:rsidP="00653889">
      <w:pPr>
        <w:pStyle w:val="Body"/>
        <w:spacing w:before="120"/>
        <w:ind w:firstLine="720"/>
        <w:rPr>
          <w:b/>
          <w:szCs w:val="24"/>
          <w:u w:val="single"/>
          <w:lang w:val="sr-Cyrl-RS"/>
        </w:rPr>
      </w:pPr>
      <w:r w:rsidRPr="004A14E8">
        <w:rPr>
          <w:rFonts w:eastAsia="TimesNewRomanPSMT"/>
          <w:b/>
          <w:bCs/>
          <w:iCs/>
          <w:szCs w:val="24"/>
          <w:u w:val="single"/>
          <w:lang w:val="uz-Cyrl-UZ"/>
        </w:rPr>
        <w:t>РОК И</w:t>
      </w:r>
      <w:r w:rsidR="00D02345" w:rsidRPr="004A14E8">
        <w:rPr>
          <w:rFonts w:eastAsia="TimesNewRomanPSMT"/>
          <w:b/>
          <w:bCs/>
          <w:iCs/>
          <w:szCs w:val="24"/>
          <w:u w:val="single"/>
          <w:lang w:val="uz-Cyrl-UZ"/>
        </w:rPr>
        <w:t xml:space="preserve"> </w:t>
      </w:r>
      <w:r w:rsidRPr="004A14E8">
        <w:rPr>
          <w:rFonts w:eastAsia="TimesNewRomanPSMT"/>
          <w:b/>
          <w:bCs/>
          <w:iCs/>
          <w:szCs w:val="24"/>
          <w:u w:val="single"/>
          <w:lang w:val="uz-Cyrl-UZ"/>
        </w:rPr>
        <w:t xml:space="preserve"> МЕСТО </w:t>
      </w:r>
      <w:r w:rsidR="00413994" w:rsidRPr="004A14E8">
        <w:rPr>
          <w:rFonts w:eastAsia="TimesNewRomanPSMT"/>
          <w:b/>
          <w:bCs/>
          <w:iCs/>
          <w:szCs w:val="24"/>
          <w:u w:val="single"/>
          <w:lang w:val="uz-Cyrl-UZ"/>
        </w:rPr>
        <w:t>ИЗВРШЕЊА</w:t>
      </w:r>
      <w:r w:rsidR="004179E3" w:rsidRPr="004A14E8">
        <w:rPr>
          <w:b/>
          <w:szCs w:val="24"/>
          <w:u w:val="single"/>
          <w:lang w:val="sr-Cyrl-RS"/>
        </w:rPr>
        <w:t xml:space="preserve"> </w:t>
      </w:r>
    </w:p>
    <w:p w14:paraId="266B1FA6" w14:textId="77777777" w:rsidR="009254BB" w:rsidRDefault="009254BB" w:rsidP="00653889">
      <w:pPr>
        <w:pStyle w:val="Body"/>
        <w:spacing w:before="120"/>
        <w:ind w:firstLine="720"/>
        <w:rPr>
          <w:b/>
          <w:color w:val="FF0000"/>
          <w:szCs w:val="24"/>
          <w:u w:val="single"/>
          <w:lang w:val="sr-Cyrl-RS"/>
        </w:rPr>
      </w:pPr>
    </w:p>
    <w:p w14:paraId="17C18569" w14:textId="1EB15E56" w:rsidR="00086220" w:rsidRPr="00D6106A" w:rsidRDefault="00F83080" w:rsidP="000862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szCs w:val="24"/>
          <w:lang w:val="sr-Cyrl-RS" w:eastAsia="en-US"/>
        </w:rPr>
        <w:tab/>
      </w:r>
      <w:r w:rsidR="00086220" w:rsidRPr="00D6106A">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086220" w:rsidRPr="00D6106A">
        <w:rPr>
          <w:noProof/>
          <w:szCs w:val="24"/>
          <w:lang w:val="en-US" w:eastAsia="en-US"/>
        </w:rPr>
        <w:t xml:space="preserve"> </w:t>
      </w:r>
      <w:r w:rsidR="00086220" w:rsidRPr="00D6106A">
        <w:rPr>
          <w:noProof/>
          <w:szCs w:val="24"/>
          <w:lang w:val="sr-Cyrl-RS" w:eastAsia="en-US"/>
        </w:rPr>
        <w:t>коначне испоруке предметног добра,</w:t>
      </w:r>
      <w:r w:rsidR="00086220" w:rsidRPr="00D6106A">
        <w:rPr>
          <w:noProof/>
          <w:szCs w:val="24"/>
          <w:lang w:val="en-US" w:eastAsia="en-US"/>
        </w:rPr>
        <w:t xml:space="preserve"> а најдуже </w:t>
      </w:r>
      <w:r w:rsidR="00086220">
        <w:rPr>
          <w:noProof/>
          <w:szCs w:val="24"/>
          <w:lang w:val="sr-Cyrl-RS" w:eastAsia="en-US"/>
        </w:rPr>
        <w:t>шест</w:t>
      </w:r>
      <w:r w:rsidR="00086220" w:rsidRPr="00D6106A">
        <w:rPr>
          <w:noProof/>
          <w:szCs w:val="24"/>
          <w:lang w:val="sr-Cyrl-RS" w:eastAsia="en-US"/>
        </w:rPr>
        <w:t xml:space="preserve"> месеца</w:t>
      </w:r>
      <w:r w:rsidR="00086220" w:rsidRPr="00D6106A">
        <w:rPr>
          <w:noProof/>
          <w:szCs w:val="24"/>
          <w:lang w:val="en-US" w:eastAsia="en-US"/>
        </w:rPr>
        <w:t xml:space="preserve"> од дана закључења уговора.</w:t>
      </w:r>
    </w:p>
    <w:p w14:paraId="7627C317" w14:textId="77777777" w:rsidR="00086220" w:rsidRPr="00D6106A" w:rsidRDefault="00086220" w:rsidP="00086220">
      <w:pPr>
        <w:ind w:right="6"/>
        <w:jc w:val="both"/>
        <w:rPr>
          <w:noProof/>
          <w:szCs w:val="24"/>
          <w:lang w:val="ru-RU" w:eastAsia="en-US"/>
        </w:rPr>
      </w:pPr>
    </w:p>
    <w:p w14:paraId="60F6F5C8" w14:textId="736EF79B" w:rsidR="00F83080" w:rsidRDefault="00F83080" w:rsidP="00A4465C">
      <w:pPr>
        <w:tabs>
          <w:tab w:val="left" w:pos="-3179"/>
        </w:tabs>
        <w:suppressAutoHyphens w:val="0"/>
        <w:jc w:val="both"/>
        <w:rPr>
          <w:szCs w:val="24"/>
          <w:lang w:val="sr-Cyrl-RS"/>
        </w:rPr>
      </w:pPr>
      <w:r w:rsidRPr="00A74D34">
        <w:rPr>
          <w:szCs w:val="24"/>
          <w:lang w:val="en-US"/>
        </w:rPr>
        <w:t xml:space="preserve"> </w:t>
      </w:r>
    </w:p>
    <w:p w14:paraId="76A9F69F" w14:textId="7D3FF669" w:rsidR="009254BB" w:rsidRPr="00F83080" w:rsidRDefault="00F83080" w:rsidP="00653889">
      <w:pPr>
        <w:pStyle w:val="Body"/>
        <w:spacing w:before="120"/>
        <w:ind w:firstLine="720"/>
        <w:rPr>
          <w:b/>
          <w:szCs w:val="24"/>
          <w:u w:val="single"/>
          <w:lang w:val="sr-Cyrl-RS"/>
        </w:rPr>
      </w:pPr>
      <w:r w:rsidRPr="00F83080">
        <w:rPr>
          <w:b/>
          <w:szCs w:val="24"/>
          <w:u w:val="single"/>
          <w:lang w:val="sr-Cyrl-RS"/>
        </w:rPr>
        <w:t>ИСПОРУКА</w:t>
      </w:r>
    </w:p>
    <w:p w14:paraId="713909FF" w14:textId="2583AD66" w:rsidR="00935FC9" w:rsidRDefault="00340DD3" w:rsidP="00935FC9">
      <w:pPr>
        <w:pStyle w:val="Body"/>
        <w:spacing w:before="120"/>
        <w:ind w:firstLine="720"/>
        <w:rPr>
          <w:szCs w:val="24"/>
          <w:lang w:val="sr-Cyrl-RS"/>
        </w:rPr>
      </w:pPr>
      <w:r>
        <w:rPr>
          <w:szCs w:val="24"/>
          <w:lang w:val="sr-Cyrl-RS"/>
        </w:rPr>
        <w:t>Место  извршења испоруке за обе партије</w:t>
      </w:r>
      <w:r w:rsidR="00935FC9" w:rsidRPr="001D6773">
        <w:rPr>
          <w:szCs w:val="24"/>
          <w:lang w:val="sr-Cyrl-RS"/>
        </w:rPr>
        <w:t xml:space="preserve"> је адреса </w:t>
      </w:r>
      <w:r w:rsidR="00935FC9" w:rsidRPr="001D6773">
        <w:rPr>
          <w:rFonts w:eastAsia="Malgun Gothic"/>
          <w:szCs w:val="24"/>
          <w:lang w:val="sr-Cyrl-RS"/>
        </w:rPr>
        <w:t>Дирекције за националне референтне лабораторије, улица Батајнички друм бр. 7, део број 10</w:t>
      </w:r>
      <w:r w:rsidR="00935FC9" w:rsidRPr="001D6773">
        <w:rPr>
          <w:szCs w:val="24"/>
          <w:lang w:val="sr-Cyrl-RS"/>
        </w:rPr>
        <w:t xml:space="preserve">, Београд. </w:t>
      </w:r>
    </w:p>
    <w:p w14:paraId="0E0D21C6" w14:textId="1BF10C5C" w:rsidR="00340DD3" w:rsidRPr="00A96F7F" w:rsidRDefault="00A96F7F" w:rsidP="00935FC9">
      <w:pPr>
        <w:pStyle w:val="Body"/>
        <w:spacing w:before="120"/>
        <w:ind w:firstLine="720"/>
        <w:rPr>
          <w:szCs w:val="24"/>
          <w:lang w:val="en-US"/>
        </w:rPr>
      </w:pPr>
      <w:r>
        <w:rPr>
          <w:szCs w:val="24"/>
          <w:lang w:val="sr-Cyrl-RS"/>
        </w:rPr>
        <w:t>Добављач је у обавези да испоручи и обезбеди примену предметних добара за обе партије најкасније до 01.06.2019. године.</w:t>
      </w:r>
    </w:p>
    <w:p w14:paraId="1CF0C191" w14:textId="77777777" w:rsidR="00935FC9" w:rsidRPr="00935FC9" w:rsidRDefault="00935FC9" w:rsidP="00935FC9">
      <w:pPr>
        <w:suppressAutoHyphens w:val="0"/>
        <w:spacing w:after="200" w:line="276" w:lineRule="auto"/>
        <w:ind w:firstLine="720"/>
        <w:jc w:val="both"/>
        <w:rPr>
          <w:rFonts w:eastAsia="Calibri"/>
          <w:szCs w:val="24"/>
          <w:lang w:val="en-US" w:eastAsia="en-US"/>
        </w:rPr>
      </w:pPr>
      <w:r w:rsidRPr="00935FC9">
        <w:rPr>
          <w:rFonts w:eastAsia="Calibri"/>
          <w:szCs w:val="24"/>
          <w:lang w:val="en-US" w:eastAsia="en-US"/>
        </w:rPr>
        <w:t xml:space="preserve">Уколико </w:t>
      </w:r>
      <w:r w:rsidRPr="00935FC9">
        <w:rPr>
          <w:rFonts w:eastAsia="Calibri"/>
          <w:szCs w:val="24"/>
          <w:lang w:val="sr-Cyrl-RS" w:eastAsia="en-US"/>
        </w:rPr>
        <w:t>Добављач</w:t>
      </w:r>
      <w:r w:rsidRPr="00935FC9">
        <w:rPr>
          <w:rFonts w:eastAsia="Calibri"/>
          <w:szCs w:val="24"/>
          <w:lang w:val="en-US" w:eastAsia="en-US"/>
        </w:rPr>
        <w:t xml:space="preserve"> не изврш</w:t>
      </w:r>
      <w:r w:rsidRPr="00935FC9">
        <w:rPr>
          <w:rFonts w:eastAsia="Calibri"/>
          <w:szCs w:val="24"/>
          <w:lang w:val="sr-Cyrl-RS" w:eastAsia="en-US"/>
        </w:rPr>
        <w:t>ава</w:t>
      </w:r>
      <w:r w:rsidRPr="00935FC9">
        <w:rPr>
          <w:rFonts w:eastAsia="Calibri"/>
          <w:szCs w:val="24"/>
          <w:lang w:val="en-US" w:eastAsia="en-US"/>
        </w:rPr>
        <w:t xml:space="preserve"> </w:t>
      </w:r>
      <w:r w:rsidRPr="00935FC9">
        <w:rPr>
          <w:rFonts w:eastAsia="Calibri"/>
          <w:szCs w:val="24"/>
          <w:lang w:val="sr-Cyrl-RS" w:eastAsia="en-US"/>
        </w:rPr>
        <w:t>обавезе у складу са</w:t>
      </w:r>
      <w:r w:rsidRPr="00935FC9">
        <w:rPr>
          <w:rFonts w:eastAsia="Calibri"/>
          <w:szCs w:val="24"/>
          <w:lang w:val="en-US" w:eastAsia="en-US"/>
        </w:rPr>
        <w:t xml:space="preserve"> уговорен</w:t>
      </w:r>
      <w:r w:rsidRPr="00935FC9">
        <w:rPr>
          <w:rFonts w:eastAsia="Calibri"/>
          <w:szCs w:val="24"/>
          <w:lang w:val="sr-Cyrl-RS" w:eastAsia="en-US"/>
        </w:rPr>
        <w:t>и</w:t>
      </w:r>
      <w:r w:rsidRPr="00935FC9">
        <w:rPr>
          <w:rFonts w:eastAsia="Calibri"/>
          <w:szCs w:val="24"/>
          <w:lang w:val="en-US" w:eastAsia="en-US"/>
        </w:rPr>
        <w:t>м рок</w:t>
      </w:r>
      <w:r w:rsidRPr="00935FC9">
        <w:rPr>
          <w:rFonts w:eastAsia="Calibri"/>
          <w:szCs w:val="24"/>
          <w:lang w:val="sr-Cyrl-RS" w:eastAsia="en-US"/>
        </w:rPr>
        <w:t>ом</w:t>
      </w:r>
      <w:r w:rsidRPr="00935FC9">
        <w:rPr>
          <w:rFonts w:eastAsia="Calibri"/>
          <w:szCs w:val="24"/>
          <w:lang w:val="en-US" w:eastAsia="en-US"/>
        </w:rPr>
        <w:t xml:space="preserve"> дужан је да </w:t>
      </w:r>
      <w:r w:rsidRPr="00935FC9">
        <w:rPr>
          <w:rFonts w:eastAsia="Calibri"/>
          <w:szCs w:val="24"/>
          <w:lang w:val="sr-Cyrl-RS" w:eastAsia="en-US"/>
        </w:rPr>
        <w:t>наручиоцу</w:t>
      </w:r>
      <w:r w:rsidRPr="00935FC9">
        <w:rPr>
          <w:rFonts w:eastAsia="Calibri"/>
          <w:szCs w:val="24"/>
          <w:lang w:val="en-US" w:eastAsia="en-US"/>
        </w:rPr>
        <w:t xml:space="preserve"> плати уговорну казну у висини од </w:t>
      </w:r>
      <w:r w:rsidRPr="00935FC9">
        <w:rPr>
          <w:rFonts w:eastAsia="Calibri"/>
          <w:szCs w:val="24"/>
          <w:lang w:val="sr-Cyrl-RS" w:eastAsia="en-US"/>
        </w:rPr>
        <w:t>0</w:t>
      </w:r>
      <w:proofErr w:type="gramStart"/>
      <w:r w:rsidRPr="00935FC9">
        <w:rPr>
          <w:rFonts w:eastAsia="Calibri"/>
          <w:szCs w:val="24"/>
          <w:lang w:val="sr-Cyrl-RS" w:eastAsia="en-US"/>
        </w:rPr>
        <w:t>,2</w:t>
      </w:r>
      <w:proofErr w:type="gramEnd"/>
      <w:r w:rsidRPr="00935FC9">
        <w:rPr>
          <w:rFonts w:eastAsia="Calibri"/>
          <w:szCs w:val="24"/>
          <w:lang w:val="sr-Cyrl-RS" w:eastAsia="en-US"/>
        </w:rPr>
        <w:t xml:space="preserve">% </w:t>
      </w:r>
      <w:r w:rsidRPr="00935FC9">
        <w:rPr>
          <w:rFonts w:eastAsia="Calibri"/>
          <w:szCs w:val="24"/>
          <w:lang w:val="en-US" w:eastAsia="en-US"/>
        </w:rPr>
        <w:t xml:space="preserve"> од укупне вредности </w:t>
      </w:r>
      <w:r w:rsidRPr="00935FC9">
        <w:rPr>
          <w:rFonts w:eastAsia="Calibri"/>
          <w:szCs w:val="24"/>
          <w:lang w:val="sr-Cyrl-RS" w:eastAsia="en-US"/>
        </w:rPr>
        <w:t>фактуре</w:t>
      </w:r>
      <w:r w:rsidRPr="00935FC9">
        <w:rPr>
          <w:rFonts w:eastAsia="Calibri"/>
          <w:szCs w:val="24"/>
          <w:lang w:val="en-US" w:eastAsia="en-US"/>
        </w:rPr>
        <w:t xml:space="preserve"> Наплату уговорне казне врши </w:t>
      </w:r>
      <w:r w:rsidRPr="00935FC9">
        <w:rPr>
          <w:rFonts w:eastAsia="Calibri"/>
          <w:szCs w:val="24"/>
          <w:lang w:val="sr-Cyrl-RS" w:eastAsia="en-US"/>
        </w:rPr>
        <w:t>Наручилац</w:t>
      </w:r>
      <w:r w:rsidRPr="00935FC9">
        <w:rPr>
          <w:rFonts w:eastAsia="Calibri"/>
          <w:szCs w:val="24"/>
          <w:lang w:val="en-US" w:eastAsia="en-US"/>
        </w:rPr>
        <w:t xml:space="preserve"> одбијањем од рачуна и то без претходног обавештења. </w:t>
      </w:r>
    </w:p>
    <w:p w14:paraId="7193C791" w14:textId="77777777" w:rsidR="00935FC9" w:rsidRPr="00D6106A" w:rsidRDefault="00935FC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p>
    <w:p w14:paraId="65B6CA7D" w14:textId="77777777" w:rsidR="00935FC9" w:rsidRPr="00935FC9" w:rsidRDefault="00935FC9" w:rsidP="00925277">
      <w:pPr>
        <w:ind w:right="6"/>
        <w:jc w:val="both"/>
        <w:rPr>
          <w:b/>
          <w:noProof/>
          <w:szCs w:val="24"/>
          <w:lang w:val="ru-RU" w:eastAsia="en-US"/>
        </w:rPr>
      </w:pPr>
    </w:p>
    <w:p w14:paraId="31D02EE6" w14:textId="77777777" w:rsidR="00847623" w:rsidRPr="00D6106A" w:rsidRDefault="00AF523A" w:rsidP="00847623">
      <w:pPr>
        <w:suppressAutoHyphens w:val="0"/>
        <w:jc w:val="both"/>
        <w:rPr>
          <w:noProof/>
          <w:szCs w:val="24"/>
          <w:lang w:val="ru-RU" w:eastAsia="x-none"/>
        </w:rPr>
      </w:pPr>
      <w:r w:rsidRPr="00D6106A">
        <w:rPr>
          <w:noProof/>
          <w:szCs w:val="24"/>
          <w:lang w:val="ru-RU" w:eastAsia="x-none"/>
        </w:rPr>
        <w:t xml:space="preserve">            </w:t>
      </w:r>
      <w:r w:rsidR="00847623" w:rsidRPr="00D6106A">
        <w:rPr>
          <w:noProof/>
          <w:szCs w:val="24"/>
          <w:lang w:val="sr-Cyrl-RS" w:eastAsia="x-none"/>
        </w:rPr>
        <w:t>Наручилац</w:t>
      </w:r>
      <w:r w:rsidR="00847623" w:rsidRPr="00D6106A">
        <w:rPr>
          <w:noProof/>
          <w:szCs w:val="24"/>
          <w:lang w:val="ru-RU" w:eastAsia="x-none"/>
        </w:rPr>
        <w:t xml:space="preserve"> задржава право да једнострано откаже овај уговор уколико </w:t>
      </w:r>
      <w:r w:rsidR="00847623" w:rsidRPr="00D6106A">
        <w:rPr>
          <w:noProof/>
          <w:szCs w:val="24"/>
          <w:lang w:val="sr-Cyrl-RS" w:eastAsia="x-none"/>
        </w:rPr>
        <w:t>Добављач</w:t>
      </w:r>
      <w:r w:rsidR="00847623" w:rsidRPr="00D6106A">
        <w:rPr>
          <w:noProof/>
          <w:szCs w:val="24"/>
          <w:lang w:val="ru-RU" w:eastAsia="x-none"/>
        </w:rPr>
        <w:t xml:space="preserve"> </w:t>
      </w:r>
      <w:r w:rsidR="00847623" w:rsidRPr="00D6106A">
        <w:rPr>
          <w:noProof/>
          <w:szCs w:val="24"/>
          <w:lang w:eastAsia="x-none"/>
        </w:rPr>
        <w:t xml:space="preserve">не </w:t>
      </w:r>
      <w:r w:rsidR="00847623" w:rsidRPr="00D6106A">
        <w:rPr>
          <w:noProof/>
          <w:szCs w:val="24"/>
          <w:lang w:val="sr-Cyrl-RS" w:eastAsia="x-none"/>
        </w:rPr>
        <w:t xml:space="preserve">извршава своје обавезе у складу са уговором и законом, не </w:t>
      </w:r>
      <w:r w:rsidR="00847623" w:rsidRPr="00D6106A">
        <w:rPr>
          <w:noProof/>
          <w:szCs w:val="24"/>
          <w:lang w:eastAsia="x-none"/>
        </w:rPr>
        <w:t xml:space="preserve">поштује рокове </w:t>
      </w:r>
      <w:r w:rsidR="00847623" w:rsidRPr="00D6106A">
        <w:rPr>
          <w:noProof/>
          <w:szCs w:val="24"/>
          <w:lang w:val="sr-Cyrl-RS" w:eastAsia="x-none"/>
        </w:rPr>
        <w:t>дефинисане уговором</w:t>
      </w:r>
      <w:r w:rsidR="00847623" w:rsidRPr="00D6106A">
        <w:rPr>
          <w:noProof/>
          <w:szCs w:val="24"/>
          <w:lang w:val="ru-RU" w:eastAsia="x-none"/>
        </w:rPr>
        <w:t xml:space="preserve">, не отклони недостатке у </w:t>
      </w:r>
      <w:r w:rsidR="00DC7E05" w:rsidRPr="00D6106A">
        <w:rPr>
          <w:noProof/>
          <w:szCs w:val="24"/>
          <w:lang w:val="ru-RU" w:eastAsia="x-none"/>
        </w:rPr>
        <w:t>извршењу својих уговорних и законских обавеза</w:t>
      </w:r>
      <w:r w:rsidR="00847623" w:rsidRPr="00D6106A">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D6106A">
        <w:rPr>
          <w:noProof/>
          <w:szCs w:val="24"/>
          <w:lang w:val="ru-RU" w:eastAsia="x-none"/>
        </w:rPr>
        <w:t>.</w:t>
      </w:r>
    </w:p>
    <w:p w14:paraId="1AA3F171" w14:textId="77777777" w:rsidR="00847623" w:rsidRPr="00D6106A" w:rsidRDefault="00847623" w:rsidP="00847623">
      <w:pPr>
        <w:suppressAutoHyphens w:val="0"/>
        <w:ind w:firstLine="720"/>
        <w:jc w:val="both"/>
        <w:rPr>
          <w:noProof/>
          <w:szCs w:val="24"/>
          <w:lang w:val="sr-Cyrl-RS" w:eastAsia="x-none"/>
        </w:rPr>
      </w:pPr>
      <w:r w:rsidRPr="00D6106A">
        <w:rPr>
          <w:noProof/>
          <w:szCs w:val="24"/>
          <w:lang w:eastAsia="x-none"/>
        </w:rPr>
        <w:lastRenderedPageBreak/>
        <w:t xml:space="preserve"> Отказни  рок је 15 (петнаест) дана од дана пријема Обавештења о отказу.</w:t>
      </w:r>
    </w:p>
    <w:p w14:paraId="20D7BA36" w14:textId="77777777" w:rsidR="009302F6" w:rsidRPr="00D6106A" w:rsidRDefault="009302F6" w:rsidP="00DC7E05">
      <w:pPr>
        <w:suppressAutoHyphens w:val="0"/>
        <w:jc w:val="both"/>
        <w:rPr>
          <w:noProof/>
          <w:szCs w:val="24"/>
          <w:lang w:val="sr-Cyrl-RS" w:eastAsia="x-none"/>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77777777" w:rsidR="002E4550" w:rsidRPr="00D6106A"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11</w:t>
      </w:r>
      <w:r w:rsidRPr="00D6106A">
        <w:rPr>
          <w:rFonts w:eastAsia="TimesNewRomanPSMT"/>
          <w:b/>
          <w:bCs/>
          <w:iCs/>
          <w:szCs w:val="24"/>
          <w:u w:val="single"/>
        </w:rPr>
        <w:t>.</w:t>
      </w:r>
      <w:r w:rsidRPr="00D6106A">
        <w:rPr>
          <w:rFonts w:eastAsia="TimesNewRomanPSMT"/>
          <w:b/>
          <w:bCs/>
          <w:iCs/>
          <w:szCs w:val="24"/>
          <w:u w:val="single"/>
          <w:lang w:val="uz-Cyrl-UZ"/>
        </w:rPr>
        <w:t xml:space="preserve"> </w:t>
      </w:r>
      <w:r w:rsidR="002056A4" w:rsidRPr="00D6106A">
        <w:rPr>
          <w:rFonts w:eastAsia="TimesNewRomanPSMT"/>
          <w:b/>
          <w:bCs/>
          <w:iCs/>
          <w:szCs w:val="24"/>
          <w:u w:val="single"/>
        </w:rPr>
        <w:t xml:space="preserve">ЦЕНА, </w:t>
      </w:r>
      <w:r w:rsidRPr="00D6106A">
        <w:rPr>
          <w:rFonts w:eastAsia="TimesNewRomanPSMT"/>
          <w:b/>
          <w:bCs/>
          <w:iCs/>
          <w:szCs w:val="24"/>
          <w:u w:val="single"/>
          <w:lang w:val="uz-Cyrl-UZ"/>
        </w:rPr>
        <w:t>ВАЛУТА И НАЧИН НА КОЈИ МОРА БИТИ НАВЕДЕНА И ИЗРАЖЕНА ЦЕНА У ПОНУДИ</w:t>
      </w:r>
      <w:r w:rsidRPr="00D6106A">
        <w:rPr>
          <w:rFonts w:eastAsia="TimesNewRomanPSMT"/>
          <w:b/>
          <w:bCs/>
          <w:iCs/>
          <w:szCs w:val="24"/>
          <w:u w:val="single"/>
        </w:rPr>
        <w:t xml:space="preserve"> </w:t>
      </w:r>
    </w:p>
    <w:p w14:paraId="745E05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Цене у понуди се исказују без ПДВ</w:t>
      </w:r>
      <w:r w:rsidRPr="00D6106A">
        <w:rPr>
          <w:rFonts w:ascii="Times New Roman" w:eastAsia="TimesNewRomanPSMT" w:hAnsi="Times New Roman"/>
          <w:bCs/>
          <w:iCs/>
          <w:sz w:val="24"/>
          <w:szCs w:val="24"/>
          <w:lang w:val="sr-Latn-RS"/>
        </w:rPr>
        <w:t xml:space="preserve"> и са ПДВ</w:t>
      </w:r>
      <w:r w:rsidRPr="00D6106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D6106A">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D6106A">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lastRenderedPageBreak/>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485874A7"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CB252F" w:rsidRPr="00D6106A">
        <w:rPr>
          <w:rFonts w:eastAsia="TimesNewRomanPSMT"/>
          <w:bCs/>
          <w:szCs w:val="24"/>
          <w:lang w:val="sr-Cyrl-RS"/>
        </w:rPr>
        <w:t>пољопр</w:t>
      </w:r>
      <w:r w:rsidR="00105ECC">
        <w:rPr>
          <w:rFonts w:eastAsia="TimesNewRomanPSMT"/>
          <w:bCs/>
          <w:szCs w:val="24"/>
          <w:lang w:val="sr-Cyrl-RS"/>
        </w:rPr>
        <w:t>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427A15D"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7</w:t>
      </w:r>
      <w:r w:rsidRPr="00D6106A">
        <w:rPr>
          <w:rFonts w:eastAsia="TimesNewRomanPSMT"/>
          <w:b/>
          <w:bCs/>
          <w:iCs/>
          <w:szCs w:val="24"/>
          <w:u w:val="single"/>
          <w:lang w:val="uz-Cyrl-UZ"/>
        </w:rPr>
        <w:t>. КРИТЕРИЈУМ ЗА ДОДЕЛУ УГОВОРА:</w:t>
      </w:r>
    </w:p>
    <w:p w14:paraId="4F661FBD" w14:textId="77777777" w:rsidR="00183BE9" w:rsidRPr="00D6106A"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7357EB8A" w14:textId="6FFF6D0D" w:rsidR="00BC5E26" w:rsidRPr="00D6106A" w:rsidRDefault="00183BE9" w:rsidP="00925277">
      <w:pPr>
        <w:pStyle w:val="ListParagraph"/>
        <w:autoSpaceDE w:val="0"/>
        <w:autoSpaceDN w:val="0"/>
        <w:adjustRightInd w:val="0"/>
        <w:spacing w:after="0" w:line="240" w:lineRule="auto"/>
        <w:ind w:left="0"/>
        <w:jc w:val="both"/>
        <w:rPr>
          <w:rFonts w:ascii="Times New Roman" w:eastAsia="TimesNewRomanPSMT" w:hAnsi="Times New Roman"/>
          <w:b/>
          <w:bCs/>
          <w:sz w:val="24"/>
          <w:szCs w:val="24"/>
          <w:lang w:val="sr-Cyrl-CS"/>
        </w:rPr>
      </w:pPr>
      <w:r w:rsidRPr="00D6106A">
        <w:rPr>
          <w:rFonts w:ascii="Times New Roman" w:eastAsia="TimesNewRomanPSMT" w:hAnsi="Times New Roman"/>
          <w:b/>
          <w:bCs/>
          <w:iCs/>
          <w:sz w:val="24"/>
          <w:szCs w:val="24"/>
          <w:lang w:val="sr-Cyrl-CS" w:eastAsia="ar-SA"/>
        </w:rPr>
        <w:t xml:space="preserve">          </w:t>
      </w:r>
      <w:r w:rsidR="008C788A" w:rsidRPr="00D6106A">
        <w:rPr>
          <w:rFonts w:ascii="Times New Roman" w:eastAsia="TimesNewRomanPSMT" w:hAnsi="Times New Roman"/>
          <w:bCs/>
          <w:sz w:val="24"/>
          <w:szCs w:val="24"/>
          <w:lang w:val="sr-Cyrl-CS"/>
        </w:rPr>
        <w:t xml:space="preserve">Критеријум за доделу уговора је </w:t>
      </w:r>
      <w:r w:rsidR="000C1ECB" w:rsidRPr="00D6106A">
        <w:rPr>
          <w:rFonts w:ascii="Times New Roman" w:eastAsia="TimesNewRomanPSMT" w:hAnsi="Times New Roman"/>
          <w:b/>
          <w:bCs/>
          <w:sz w:val="24"/>
          <w:szCs w:val="24"/>
          <w:lang w:val="sr-Cyrl-CS"/>
        </w:rPr>
        <w:t>најнижа понуђена цена</w:t>
      </w:r>
      <w:r w:rsidR="00925277" w:rsidRPr="00D6106A">
        <w:rPr>
          <w:rFonts w:ascii="Times New Roman" w:eastAsia="TimesNewRomanPSMT" w:hAnsi="Times New Roman"/>
          <w:b/>
          <w:bCs/>
          <w:sz w:val="24"/>
          <w:szCs w:val="24"/>
          <w:lang w:val="sr-Cyrl-CS"/>
        </w:rPr>
        <w:t xml:space="preserve"> (за сваку партију посебно)</w:t>
      </w:r>
      <w:r w:rsidR="000C1ECB" w:rsidRPr="00D6106A">
        <w:rPr>
          <w:rFonts w:ascii="Times New Roman" w:eastAsia="TimesNewRomanPSMT" w:hAnsi="Times New Roman"/>
          <w:b/>
          <w:bCs/>
          <w:sz w:val="24"/>
          <w:szCs w:val="24"/>
          <w:lang w:val="sr-Cyrl-CS"/>
        </w:rPr>
        <w:t>.</w:t>
      </w:r>
    </w:p>
    <w:p w14:paraId="6214A8AE" w14:textId="77777777" w:rsidR="00925277" w:rsidRPr="00D6106A" w:rsidRDefault="00925277" w:rsidP="00925277">
      <w:pPr>
        <w:pStyle w:val="ListParagraph"/>
        <w:autoSpaceDE w:val="0"/>
        <w:autoSpaceDN w:val="0"/>
        <w:adjustRightInd w:val="0"/>
        <w:spacing w:after="0" w:line="240" w:lineRule="auto"/>
        <w:ind w:left="0"/>
        <w:jc w:val="both"/>
        <w:rPr>
          <w:rFonts w:eastAsia="TimesNewRomanPSMT"/>
          <w:b/>
          <w:bCs/>
          <w:szCs w:val="24"/>
          <w:lang w:val="sr-Cyrl-RS"/>
        </w:rPr>
      </w:pPr>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 xml:space="preserve">подношење понуда, без обзира на начин </w:t>
      </w:r>
      <w:r w:rsidRPr="00D6106A">
        <w:rPr>
          <w:szCs w:val="24"/>
          <w:lang w:val="uz-Cyrl-UZ" w:eastAsia="en-US"/>
        </w:rPr>
        <w:lastRenderedPageBreak/>
        <w:t>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069ACDF1"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пољопривреде и заштите животне средине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147A531D"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3D32CB8"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476756A0" w14:textId="77777777" w:rsidR="00B74125" w:rsidRPr="0088771E" w:rsidRDefault="00B74125" w:rsidP="00B74125">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62731269" w14:textId="77777777" w:rsidR="00B74125" w:rsidRPr="000F70C1" w:rsidRDefault="00B74125" w:rsidP="00B7412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Уплата таксе: интернет адреса Републичке комисије за заштиту права у поступцима јавних набавки линк:</w:t>
      </w:r>
    </w:p>
    <w:p w14:paraId="739641A0" w14:textId="77777777" w:rsidR="00B74125" w:rsidRPr="006B696C" w:rsidRDefault="001C4CB1" w:rsidP="00B74125">
      <w:pPr>
        <w:suppressAutoHyphens w:val="0"/>
        <w:autoSpaceDE w:val="0"/>
        <w:autoSpaceDN w:val="0"/>
        <w:adjustRightInd w:val="0"/>
        <w:jc w:val="both"/>
        <w:rPr>
          <w:b/>
          <w:bCs/>
          <w:szCs w:val="24"/>
          <w:lang w:val="sr-Cyrl-RS" w:eastAsia="en-US"/>
        </w:rPr>
      </w:pPr>
      <w:hyperlink r:id="rId12" w:history="1">
        <w:r w:rsidR="00B74125" w:rsidRPr="006B696C">
          <w:rPr>
            <w:rStyle w:val="Hyperlink"/>
            <w:b/>
            <w:bCs/>
            <w:color w:val="auto"/>
            <w:szCs w:val="24"/>
            <w:u w:val="none"/>
            <w:lang w:val="sr-Cyrl-RS" w:eastAsia="en-US"/>
          </w:rPr>
          <w:t>http://www.kjn.gov.rs/ci/uputstvo-o-uplati-republicke-administrativne-takse.html</w:t>
        </w:r>
      </w:hyperlink>
    </w:p>
    <w:p w14:paraId="292B9BAB" w14:textId="43AB15FD" w:rsidR="0088771E" w:rsidRPr="00D6106A" w:rsidRDefault="0088771E" w:rsidP="0088771E">
      <w:pPr>
        <w:suppressAutoHyphens w:val="0"/>
        <w:autoSpaceDE w:val="0"/>
        <w:autoSpaceDN w:val="0"/>
        <w:adjustRightInd w:val="0"/>
        <w:jc w:val="both"/>
        <w:rPr>
          <w:szCs w:val="24"/>
          <w:lang w:val="sr-Cyrl-RS" w:eastAsia="en-US"/>
        </w:rPr>
      </w:pPr>
    </w:p>
    <w:p w14:paraId="3B10C075" w14:textId="56215F73" w:rsidR="00954857" w:rsidRPr="00D6106A" w:rsidRDefault="006B696C" w:rsidP="00954857">
      <w:pPr>
        <w:suppressAutoHyphens w:val="0"/>
        <w:autoSpaceDE w:val="0"/>
        <w:autoSpaceDN w:val="0"/>
        <w:adjustRightInd w:val="0"/>
        <w:jc w:val="both"/>
        <w:rPr>
          <w:b/>
          <w:bCs/>
          <w:szCs w:val="24"/>
          <w:lang w:val="sr-Cyrl-RS" w:eastAsia="en-US"/>
        </w:rPr>
      </w:pPr>
      <w:r w:rsidRPr="00D6106A">
        <w:rPr>
          <w:b/>
          <w:bCs/>
          <w:szCs w:val="24"/>
          <w:lang w:val="sr-Cyrl-RS" w:eastAsia="en-US"/>
        </w:rPr>
        <w:t xml:space="preserve"> </w:t>
      </w:r>
      <w:r w:rsidR="00954857"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1C4CB1" w:rsidP="00954857">
      <w:pPr>
        <w:suppressAutoHyphens w:val="0"/>
        <w:autoSpaceDE w:val="0"/>
        <w:autoSpaceDN w:val="0"/>
        <w:adjustRightInd w:val="0"/>
        <w:jc w:val="both"/>
        <w:rPr>
          <w:b/>
          <w:bCs/>
          <w:szCs w:val="24"/>
          <w:lang w:val="sr-Cyrl-RS" w:eastAsia="en-US"/>
        </w:rPr>
      </w:pPr>
      <w:hyperlink r:id="rId13"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lastRenderedPageBreak/>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4163D59C"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066A28">
        <w:rPr>
          <w:rFonts w:eastAsia="TimesNewRomanPS-BoldMT"/>
          <w:b/>
          <w:bCs/>
          <w:iCs/>
          <w:szCs w:val="24"/>
          <w:u w:val="single"/>
          <w:lang w:val="uz-Cyrl-UZ"/>
        </w:rPr>
        <w:t>ЗАКЉУЧЕЊЕ УГОВОРА</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5185840D" w14:textId="626E29AB" w:rsidR="009254BB" w:rsidRPr="00862565" w:rsidRDefault="009254BB" w:rsidP="009254BB">
      <w:pPr>
        <w:suppressAutoHyphens w:val="0"/>
        <w:ind w:firstLine="720"/>
        <w:jc w:val="both"/>
        <w:rPr>
          <w:rFonts w:eastAsia="TimesNewRomanPS-BoldMT"/>
          <w:bCs/>
          <w:szCs w:val="24"/>
          <w:lang w:val="en-US" w:eastAsia="en-US"/>
        </w:rPr>
      </w:pPr>
      <w:r w:rsidRPr="00862565">
        <w:rPr>
          <w:szCs w:val="24"/>
          <w:lang w:val="en-US" w:eastAsia="en-US"/>
        </w:rPr>
        <w:t xml:space="preserve">Наручилац је дужан да </w:t>
      </w:r>
      <w:proofErr w:type="gramStart"/>
      <w:r w:rsidR="00066A28">
        <w:rPr>
          <w:szCs w:val="24"/>
          <w:lang w:val="sr-Cyrl-RS" w:eastAsia="en-US"/>
        </w:rPr>
        <w:t>уговора</w:t>
      </w:r>
      <w:r w:rsidRPr="00862565">
        <w:rPr>
          <w:szCs w:val="24"/>
          <w:lang w:val="sr-Cyrl-RS" w:eastAsia="en-US"/>
        </w:rPr>
        <w:t xml:space="preserve"> </w:t>
      </w:r>
      <w:r w:rsidRPr="00862565">
        <w:rPr>
          <w:szCs w:val="24"/>
          <w:lang w:val="en-US" w:eastAsia="en-US"/>
        </w:rPr>
        <w:t xml:space="preserve"> достави</w:t>
      </w:r>
      <w:proofErr w:type="gramEnd"/>
      <w:r w:rsidRPr="00862565">
        <w:rPr>
          <w:szCs w:val="24"/>
          <w:lang w:val="en-US" w:eastAsia="en-US"/>
        </w:rPr>
        <w:t xml:space="preserve"> понуђачу којем је </w:t>
      </w:r>
      <w:r w:rsidR="00066A28">
        <w:rPr>
          <w:szCs w:val="24"/>
          <w:lang w:val="sr-Cyrl-RS" w:eastAsia="en-US"/>
        </w:rPr>
        <w:t>уговор</w:t>
      </w:r>
      <w:r w:rsidRPr="00862565">
        <w:rPr>
          <w:szCs w:val="24"/>
          <w:lang w:val="en-US" w:eastAsia="en-US"/>
        </w:rPr>
        <w:t xml:space="preserve"> додељен у року од осам дана од дана протека рока за подношење захтева за заштиту права</w:t>
      </w:r>
      <w:r w:rsidRPr="00862565">
        <w:rPr>
          <w:rFonts w:eastAsia="TimesNewRomanPS-BoldMT"/>
          <w:bCs/>
          <w:szCs w:val="24"/>
          <w:lang w:val="uz-Cyrl-UZ" w:eastAsia="en-US"/>
        </w:rPr>
        <w:t>. Изабрани понуђач је д</w:t>
      </w:r>
      <w:r w:rsidR="00066A28">
        <w:rPr>
          <w:rFonts w:eastAsia="TimesNewRomanPS-BoldMT"/>
          <w:bCs/>
          <w:szCs w:val="24"/>
          <w:lang w:val="uz-Cyrl-UZ" w:eastAsia="en-US"/>
        </w:rPr>
        <w:t xml:space="preserve">ужан да </w:t>
      </w:r>
      <w:r w:rsidR="00066A28">
        <w:rPr>
          <w:rFonts w:eastAsia="TimesNewRomanPS-BoldMT"/>
          <w:bCs/>
          <w:szCs w:val="24"/>
          <w:lang w:val="uz-Cyrl-UZ" w:eastAsia="en-US"/>
        </w:rPr>
        <w:lastRenderedPageBreak/>
        <w:t>потпише уговор</w:t>
      </w:r>
      <w:r w:rsidRPr="00862565">
        <w:rPr>
          <w:rFonts w:eastAsia="TimesNewRomanPS-BoldMT"/>
          <w:bCs/>
          <w:szCs w:val="24"/>
          <w:lang w:val="uz-Cyrl-UZ" w:eastAsia="en-US"/>
        </w:rPr>
        <w:t xml:space="preserve"> у року од осам дана од дана пријема позива. </w:t>
      </w:r>
      <w:proofErr w:type="gramStart"/>
      <w:r w:rsidRPr="00862565">
        <w:rPr>
          <w:rFonts w:eastAsia="TimesNewRomanPS-BoldMT"/>
          <w:bCs/>
          <w:szCs w:val="24"/>
          <w:lang w:val="en-US" w:eastAsia="en-US"/>
        </w:rPr>
        <w:t xml:space="preserve">Уколико изабрани понуђач у овом року не прихвати да закључи </w:t>
      </w:r>
      <w:r w:rsidR="00066A28">
        <w:rPr>
          <w:rFonts w:eastAsia="TimesNewRomanPS-BoldMT"/>
          <w:bCs/>
          <w:szCs w:val="24"/>
          <w:lang w:val="sr-Cyrl-RS" w:eastAsia="en-US"/>
        </w:rPr>
        <w:t>уговора</w:t>
      </w:r>
      <w:r w:rsidRPr="00862565">
        <w:rPr>
          <w:rFonts w:eastAsia="TimesNewRomanPS-BoldMT"/>
          <w:bCs/>
          <w:szCs w:val="24"/>
          <w:lang w:val="en-US" w:eastAsia="en-US"/>
        </w:rPr>
        <w:t xml:space="preserve">, Наручилац може да закључи </w:t>
      </w:r>
      <w:r w:rsidR="00066A28">
        <w:rPr>
          <w:rFonts w:eastAsia="TimesNewRomanPS-BoldMT"/>
          <w:bCs/>
          <w:szCs w:val="24"/>
          <w:lang w:val="sr-Cyrl-RS" w:eastAsia="en-US"/>
        </w:rPr>
        <w:t>уговора</w:t>
      </w:r>
      <w:r w:rsidRPr="00862565">
        <w:rPr>
          <w:rFonts w:eastAsia="TimesNewRomanPS-BoldMT"/>
          <w:bCs/>
          <w:szCs w:val="24"/>
          <w:lang w:val="en-US" w:eastAsia="en-US"/>
        </w:rPr>
        <w:t xml:space="preserve"> са првим најповољнијим понуђачем.</w:t>
      </w:r>
      <w:proofErr w:type="gramEnd"/>
      <w:r w:rsidRPr="00862565">
        <w:rPr>
          <w:rFonts w:eastAsia="TimesNewRomanPS-BoldMT"/>
          <w:bCs/>
          <w:szCs w:val="24"/>
          <w:lang w:val="en-US" w:eastAsia="en-US"/>
        </w:rPr>
        <w:t xml:space="preserve"> </w:t>
      </w:r>
      <w:proofErr w:type="gramStart"/>
      <w:r w:rsidRPr="00862565">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14:paraId="0A27C6EF" w14:textId="72E3E9D6" w:rsidR="009254BB" w:rsidRPr="00862565" w:rsidRDefault="009254BB" w:rsidP="009254BB">
      <w:pPr>
        <w:suppressAutoHyphens w:val="0"/>
        <w:jc w:val="both"/>
        <w:rPr>
          <w:rFonts w:eastAsia="TimesNewRomanPS-BoldMT"/>
          <w:bCs/>
          <w:szCs w:val="24"/>
          <w:lang w:val="en-US" w:eastAsia="en-US"/>
        </w:rPr>
      </w:pPr>
      <w:r w:rsidRPr="00862565">
        <w:rPr>
          <w:rFonts w:eastAsia="TimesNewRomanPS-BoldMT"/>
          <w:bCs/>
          <w:szCs w:val="24"/>
          <w:lang w:val="en-US" w:eastAsia="en-US"/>
        </w:rPr>
        <w:tab/>
      </w:r>
      <w:proofErr w:type="gramStart"/>
      <w:r w:rsidRPr="00862565">
        <w:rPr>
          <w:rFonts w:eastAsia="TimesNewRomanPS-BoldMT"/>
          <w:bCs/>
          <w:szCs w:val="24"/>
          <w:lang w:val="en-US" w:eastAsia="en-US"/>
        </w:rPr>
        <w:t>Уколико у року за подношење понуда пристигне само једна понуда и та понуда буде прихватљива, наручилац ће сходно члану 112.</w:t>
      </w:r>
      <w:proofErr w:type="gramEnd"/>
      <w:r w:rsidRPr="00862565">
        <w:rPr>
          <w:rFonts w:eastAsia="TimesNewRomanPS-BoldMT"/>
          <w:bCs/>
          <w:szCs w:val="24"/>
          <w:lang w:val="en-US" w:eastAsia="en-US"/>
        </w:rPr>
        <w:t xml:space="preserve"> </w:t>
      </w:r>
      <w:proofErr w:type="gramStart"/>
      <w:r w:rsidRPr="00862565">
        <w:rPr>
          <w:rFonts w:eastAsia="TimesNewRomanPS-BoldMT"/>
          <w:bCs/>
          <w:szCs w:val="24"/>
          <w:lang w:val="en-US" w:eastAsia="en-US"/>
        </w:rPr>
        <w:t>став</w:t>
      </w:r>
      <w:proofErr w:type="gramEnd"/>
      <w:r w:rsidRPr="00862565">
        <w:rPr>
          <w:rFonts w:eastAsia="TimesNewRomanPS-BoldMT"/>
          <w:bCs/>
          <w:szCs w:val="24"/>
          <w:lang w:val="en-US" w:eastAsia="en-US"/>
        </w:rPr>
        <w:t xml:space="preserve"> 2</w:t>
      </w:r>
      <w:r w:rsidR="003C76FF">
        <w:rPr>
          <w:rFonts w:eastAsia="TimesNewRomanPS-BoldMT"/>
          <w:bCs/>
          <w:szCs w:val="24"/>
          <w:lang w:val="en-US" w:eastAsia="en-US"/>
        </w:rPr>
        <w:t xml:space="preserve">. </w:t>
      </w:r>
      <w:proofErr w:type="gramStart"/>
      <w:r w:rsidR="003C76FF">
        <w:rPr>
          <w:rFonts w:eastAsia="TimesNewRomanPS-BoldMT"/>
          <w:bCs/>
          <w:szCs w:val="24"/>
          <w:lang w:val="en-US" w:eastAsia="en-US"/>
        </w:rPr>
        <w:t>тачка5) ЗЈН-а закључ</w:t>
      </w:r>
      <w:r w:rsidR="003C76FF">
        <w:rPr>
          <w:rFonts w:eastAsia="TimesNewRomanPS-BoldMT"/>
          <w:bCs/>
          <w:szCs w:val="24"/>
          <w:lang w:val="sr-Cyrl-RS" w:eastAsia="en-US"/>
        </w:rPr>
        <w:t>ити уговор</w:t>
      </w:r>
      <w:r w:rsidRPr="00862565">
        <w:rPr>
          <w:rFonts w:eastAsia="TimesNewRomanPS-BoldMT"/>
          <w:bCs/>
          <w:szCs w:val="24"/>
          <w:lang w:val="en-US" w:eastAsia="en-US"/>
        </w:rPr>
        <w:t xml:space="preserve"> са понуђачем у року од пет дана од дана објаве Одлуке о додели уговора на Порталу јавних набавки.</w:t>
      </w:r>
      <w:proofErr w:type="gramEnd"/>
    </w:p>
    <w:p w14:paraId="33077AFE" w14:textId="77777777" w:rsidR="009254BB" w:rsidRPr="00D6106A"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10636A5" w14:textId="77777777" w:rsidR="009254BB" w:rsidRPr="000F70C1"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0A04C4E4" w:rsidR="00C64C33" w:rsidRPr="00E8727F" w:rsidRDefault="00556B9E" w:rsidP="00E8727F">
      <w:pPr>
        <w:autoSpaceDE w:val="0"/>
        <w:autoSpaceDN w:val="0"/>
        <w:adjustRightInd w:val="0"/>
        <w:jc w:val="center"/>
        <w:rPr>
          <w:rFonts w:eastAsia="TimesNewRomanPS-BoldMT"/>
          <w:b/>
          <w:bCs/>
          <w:szCs w:val="24"/>
          <w:lang w:val="uz-Cyrl-UZ"/>
        </w:rPr>
      </w:pPr>
      <w:r w:rsidRPr="00E8727F">
        <w:rPr>
          <w:b/>
          <w:szCs w:val="24"/>
          <w:lang w:val="uz-Cyrl-UZ"/>
        </w:rPr>
        <w:lastRenderedPageBreak/>
        <w:t>4.</w:t>
      </w:r>
      <w:r w:rsidR="00C64C33" w:rsidRPr="00E8727F">
        <w:rPr>
          <w:b/>
          <w:szCs w:val="24"/>
          <w:lang w:val="uz-Cyrl-UZ"/>
        </w:rPr>
        <w:t xml:space="preserve">ОБРАЗАЦ </w:t>
      </w:r>
      <w:r w:rsidR="00C64C33" w:rsidRPr="00E8727F">
        <w:rPr>
          <w:b/>
          <w:szCs w:val="24"/>
        </w:rPr>
        <w:t>П</w:t>
      </w:r>
      <w:r w:rsidR="00C64C33" w:rsidRPr="00E8727F">
        <w:rPr>
          <w:b/>
          <w:szCs w:val="24"/>
          <w:lang w:val="uz-Cyrl-UZ"/>
        </w:rPr>
        <w:t>ОНУДЕ</w:t>
      </w:r>
    </w:p>
    <w:p w14:paraId="53FF18DD" w14:textId="4885CB45" w:rsidR="00BC480C" w:rsidRPr="00BC480C" w:rsidRDefault="000C1ECB" w:rsidP="000C1ECB">
      <w:pPr>
        <w:rPr>
          <w:rFonts w:eastAsia="TimesNewRomanPS-BoldMT"/>
          <w:b/>
          <w:lang w:val="uz-Cyrl-UZ"/>
        </w:rPr>
      </w:pPr>
      <w:r w:rsidRPr="00A371FB">
        <w:rPr>
          <w:rFonts w:eastAsia="TimesNewRomanPS-BoldMT"/>
          <w:b/>
          <w:lang w:val="uz-Cyrl-UZ"/>
        </w:rPr>
        <w:t xml:space="preserve">                                                          </w:t>
      </w:r>
      <w:r w:rsidR="007542E4">
        <w:rPr>
          <w:rFonts w:eastAsia="TimesNewRomanPS-BoldMT"/>
          <w:b/>
          <w:lang w:val="uz-Cyrl-UZ"/>
        </w:rPr>
        <w:t xml:space="preserve">              ПАРТИЈА 1</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4E634E7E"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47077F">
        <w:rPr>
          <w:szCs w:val="24"/>
          <w:lang w:val="sr-Cyrl-RS"/>
        </w:rPr>
        <w:t xml:space="preserve"> </w:t>
      </w:r>
      <w:r w:rsidR="00AD756C">
        <w:rPr>
          <w:szCs w:val="24"/>
          <w:lang w:val="sr-Cyrl-RS" w:eastAsia="en-US"/>
        </w:rPr>
        <w:t>вакцина против боле</w:t>
      </w:r>
      <w:r w:rsidR="007542E4">
        <w:rPr>
          <w:szCs w:val="24"/>
          <w:lang w:val="sr-Cyrl-RS" w:eastAsia="en-US"/>
        </w:rPr>
        <w:t>сти плавог језика за говеда</w:t>
      </w:r>
      <w:r w:rsidR="00DE2FDF" w:rsidRPr="000F70C1">
        <w:rPr>
          <w:szCs w:val="24"/>
          <w:lang w:val="sr-Cyrl-RS"/>
        </w:rPr>
        <w:t xml:space="preserve">, број јавне набавке </w:t>
      </w:r>
      <w:r w:rsidR="001F1355">
        <w:rPr>
          <w:szCs w:val="24"/>
          <w:lang w:val="sr-Cyrl-RS"/>
        </w:rPr>
        <w:t xml:space="preserve">ЈН </w:t>
      </w:r>
      <w:r w:rsidR="005D3416">
        <w:rPr>
          <w:szCs w:val="24"/>
          <w:lang w:val="sr-Cyrl-RS"/>
        </w:rPr>
        <w:t>О-05/2019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213FFDB"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за Партију 1</w:t>
            </w:r>
          </w:p>
          <w:p w14:paraId="087C0843"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C00477D" w14:textId="4BDAA4F0"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за Партију 1</w:t>
            </w:r>
          </w:p>
          <w:p w14:paraId="41C36CC8" w14:textId="77777777" w:rsidR="00AD756C" w:rsidRPr="00A371FB" w:rsidRDefault="00AD756C" w:rsidP="00AD756C">
            <w:pPr>
              <w:suppressAutoHyphens w:val="0"/>
              <w:autoSpaceDE w:val="0"/>
              <w:autoSpaceDN w:val="0"/>
              <w:adjustRightInd w:val="0"/>
              <w:jc w:val="both"/>
              <w:rPr>
                <w:b/>
                <w:szCs w:val="24"/>
                <w:lang w:val="sr-Cyrl-RS" w:eastAsia="en-US"/>
              </w:rPr>
            </w:pPr>
          </w:p>
          <w:p w14:paraId="01310B47" w14:textId="77777777" w:rsidR="00AD756C" w:rsidRPr="00A371FB" w:rsidRDefault="00AD756C" w:rsidP="00AD756C">
            <w:pPr>
              <w:suppressAutoHyphens w:val="0"/>
              <w:autoSpaceDE w:val="0"/>
              <w:autoSpaceDN w:val="0"/>
              <w:adjustRightInd w:val="0"/>
              <w:jc w:val="both"/>
              <w:rPr>
                <w:b/>
                <w:szCs w:val="24"/>
                <w:lang w:val="sr-Cyrl-RS" w:eastAsia="en-US"/>
              </w:rPr>
            </w:pP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w:t>
      </w:r>
      <w:r w:rsidR="007A60B2" w:rsidRPr="000F70C1">
        <w:rPr>
          <w:rFonts w:eastAsia="TimesNewRomanPS-BoldMT"/>
          <w:bCs/>
          <w:iCs/>
          <w:szCs w:val="24"/>
          <w:lang w:val="sr-Cyrl-RS" w:eastAsia="en-US"/>
        </w:rPr>
        <w:lastRenderedPageBreak/>
        <w:t xml:space="preserve">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3190176C" w14:textId="77777777" w:rsidR="007542E4" w:rsidRDefault="007542E4" w:rsidP="007542E4">
      <w:pPr>
        <w:pStyle w:val="Heading1"/>
        <w:numPr>
          <w:ilvl w:val="0"/>
          <w:numId w:val="0"/>
        </w:numPr>
        <w:ind w:left="3196" w:hanging="360"/>
        <w:jc w:val="left"/>
        <w:rPr>
          <w:szCs w:val="24"/>
          <w:lang w:val="uz-Cyrl-UZ"/>
        </w:rPr>
      </w:pPr>
      <w:r>
        <w:rPr>
          <w:szCs w:val="24"/>
          <w:lang w:val="uz-Cyrl-UZ"/>
        </w:rPr>
        <w:t xml:space="preserve"> </w:t>
      </w:r>
    </w:p>
    <w:p w14:paraId="353D7F09" w14:textId="77777777" w:rsidR="007542E4" w:rsidRDefault="007542E4" w:rsidP="007542E4">
      <w:pPr>
        <w:pStyle w:val="Heading1"/>
        <w:numPr>
          <w:ilvl w:val="0"/>
          <w:numId w:val="0"/>
        </w:numPr>
        <w:ind w:left="3196" w:hanging="360"/>
        <w:jc w:val="left"/>
        <w:rPr>
          <w:szCs w:val="24"/>
          <w:lang w:val="uz-Cyrl-UZ"/>
        </w:rPr>
      </w:pPr>
    </w:p>
    <w:p w14:paraId="133F5450" w14:textId="77777777" w:rsidR="007542E4" w:rsidRDefault="007542E4" w:rsidP="007542E4">
      <w:pPr>
        <w:pStyle w:val="Heading1"/>
        <w:numPr>
          <w:ilvl w:val="0"/>
          <w:numId w:val="0"/>
        </w:numPr>
        <w:ind w:left="3196" w:hanging="360"/>
        <w:jc w:val="left"/>
        <w:rPr>
          <w:szCs w:val="24"/>
          <w:lang w:val="uz-Cyrl-UZ"/>
        </w:rPr>
      </w:pPr>
    </w:p>
    <w:p w14:paraId="7F9244F2" w14:textId="77777777" w:rsidR="007542E4" w:rsidRDefault="007542E4" w:rsidP="007542E4">
      <w:pPr>
        <w:pStyle w:val="Heading1"/>
        <w:numPr>
          <w:ilvl w:val="0"/>
          <w:numId w:val="0"/>
        </w:numPr>
        <w:ind w:left="3196" w:hanging="360"/>
        <w:jc w:val="left"/>
        <w:rPr>
          <w:szCs w:val="24"/>
          <w:lang w:val="uz-Cyrl-UZ"/>
        </w:rPr>
      </w:pPr>
    </w:p>
    <w:p w14:paraId="296BE77C" w14:textId="77777777" w:rsidR="007542E4" w:rsidRDefault="007542E4" w:rsidP="007542E4">
      <w:pPr>
        <w:pStyle w:val="Heading1"/>
        <w:numPr>
          <w:ilvl w:val="0"/>
          <w:numId w:val="0"/>
        </w:numPr>
        <w:ind w:left="3196" w:hanging="360"/>
        <w:jc w:val="left"/>
        <w:rPr>
          <w:szCs w:val="24"/>
          <w:lang w:val="uz-Cyrl-UZ"/>
        </w:rPr>
      </w:pPr>
    </w:p>
    <w:p w14:paraId="2B9C455B" w14:textId="77777777" w:rsidR="007542E4" w:rsidRDefault="007542E4" w:rsidP="007542E4">
      <w:pPr>
        <w:pStyle w:val="Heading1"/>
        <w:numPr>
          <w:ilvl w:val="0"/>
          <w:numId w:val="0"/>
        </w:numPr>
        <w:ind w:left="3196" w:hanging="360"/>
        <w:jc w:val="left"/>
        <w:rPr>
          <w:szCs w:val="24"/>
          <w:lang w:val="uz-Cyrl-UZ"/>
        </w:rPr>
      </w:pPr>
    </w:p>
    <w:p w14:paraId="251D8E93" w14:textId="77777777" w:rsidR="007542E4" w:rsidRDefault="007542E4" w:rsidP="007542E4">
      <w:pPr>
        <w:pStyle w:val="Heading1"/>
        <w:numPr>
          <w:ilvl w:val="0"/>
          <w:numId w:val="0"/>
        </w:numPr>
        <w:ind w:left="3196" w:hanging="360"/>
        <w:jc w:val="left"/>
        <w:rPr>
          <w:szCs w:val="24"/>
          <w:lang w:val="uz-Cyrl-UZ"/>
        </w:rPr>
      </w:pPr>
    </w:p>
    <w:p w14:paraId="79F3610F" w14:textId="77777777" w:rsidR="007542E4" w:rsidRDefault="007542E4" w:rsidP="007542E4">
      <w:pPr>
        <w:pStyle w:val="Heading1"/>
        <w:numPr>
          <w:ilvl w:val="0"/>
          <w:numId w:val="0"/>
        </w:numPr>
        <w:ind w:left="3196" w:hanging="360"/>
        <w:jc w:val="left"/>
        <w:rPr>
          <w:szCs w:val="24"/>
          <w:lang w:val="uz-Cyrl-UZ"/>
        </w:rPr>
      </w:pP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7A848A05" w14:textId="77777777" w:rsidR="007542E4" w:rsidRDefault="007542E4" w:rsidP="007542E4">
      <w:pPr>
        <w:pStyle w:val="Heading1"/>
        <w:numPr>
          <w:ilvl w:val="0"/>
          <w:numId w:val="0"/>
        </w:numPr>
        <w:ind w:left="3196" w:hanging="360"/>
        <w:jc w:val="left"/>
        <w:rPr>
          <w:szCs w:val="24"/>
          <w:lang w:val="uz-Cyrl-UZ"/>
        </w:rPr>
      </w:pPr>
    </w:p>
    <w:p w14:paraId="49AFEB3C" w14:textId="77777777" w:rsidR="007542E4" w:rsidRDefault="007542E4" w:rsidP="007542E4">
      <w:pPr>
        <w:pStyle w:val="Heading1"/>
        <w:numPr>
          <w:ilvl w:val="0"/>
          <w:numId w:val="0"/>
        </w:numPr>
        <w:ind w:left="3196" w:hanging="360"/>
        <w:jc w:val="left"/>
        <w:rPr>
          <w:szCs w:val="24"/>
          <w:lang w:val="uz-Cyrl-UZ"/>
        </w:rPr>
      </w:pPr>
    </w:p>
    <w:p w14:paraId="7CE03B94" w14:textId="77777777" w:rsidR="007542E4" w:rsidRDefault="007542E4" w:rsidP="007542E4">
      <w:pPr>
        <w:pStyle w:val="Heading1"/>
        <w:numPr>
          <w:ilvl w:val="0"/>
          <w:numId w:val="0"/>
        </w:numPr>
        <w:ind w:left="3196" w:hanging="360"/>
        <w:jc w:val="left"/>
        <w:rPr>
          <w:szCs w:val="24"/>
          <w:lang w:val="uz-Cyrl-UZ"/>
        </w:rPr>
      </w:pPr>
    </w:p>
    <w:p w14:paraId="415A945A"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7542E4">
      <w:pPr>
        <w:pStyle w:val="Heading1"/>
        <w:numPr>
          <w:ilvl w:val="0"/>
          <w:numId w:val="0"/>
        </w:numPr>
        <w:ind w:left="3196" w:hanging="360"/>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51357DCE" w14:textId="77777777" w:rsidR="007542E4" w:rsidRDefault="007542E4" w:rsidP="007542E4">
      <w:pPr>
        <w:pStyle w:val="Heading1"/>
        <w:numPr>
          <w:ilvl w:val="0"/>
          <w:numId w:val="0"/>
        </w:numPr>
        <w:ind w:left="3196" w:hanging="360"/>
        <w:jc w:val="left"/>
        <w:rPr>
          <w:szCs w:val="24"/>
          <w:lang w:val="uz-Cyrl-UZ"/>
        </w:rPr>
      </w:pPr>
    </w:p>
    <w:p w14:paraId="0C28384F" w14:textId="77777777" w:rsidR="007542E4" w:rsidRDefault="007542E4" w:rsidP="007542E4">
      <w:pPr>
        <w:pStyle w:val="Heading1"/>
        <w:numPr>
          <w:ilvl w:val="0"/>
          <w:numId w:val="0"/>
        </w:numPr>
        <w:ind w:left="3196" w:hanging="360"/>
        <w:jc w:val="left"/>
        <w:rPr>
          <w:szCs w:val="24"/>
          <w:lang w:val="uz-Cyrl-UZ"/>
        </w:rPr>
      </w:pPr>
    </w:p>
    <w:p w14:paraId="7E04D476" w14:textId="77777777" w:rsidR="007542E4" w:rsidRDefault="007542E4" w:rsidP="007542E4">
      <w:pPr>
        <w:pStyle w:val="Heading1"/>
        <w:numPr>
          <w:ilvl w:val="0"/>
          <w:numId w:val="0"/>
        </w:numPr>
        <w:ind w:left="3196" w:hanging="360"/>
        <w:jc w:val="left"/>
        <w:rPr>
          <w:szCs w:val="24"/>
          <w:lang w:val="uz-Cyrl-UZ"/>
        </w:rPr>
      </w:pPr>
    </w:p>
    <w:p w14:paraId="1A57A1B0" w14:textId="77777777" w:rsidR="007542E4" w:rsidRDefault="007542E4" w:rsidP="007542E4">
      <w:pPr>
        <w:pStyle w:val="Heading1"/>
        <w:numPr>
          <w:ilvl w:val="0"/>
          <w:numId w:val="0"/>
        </w:numPr>
        <w:ind w:left="3196" w:hanging="360"/>
        <w:jc w:val="left"/>
        <w:rPr>
          <w:szCs w:val="24"/>
          <w:lang w:val="uz-Cyrl-UZ"/>
        </w:rPr>
      </w:pPr>
    </w:p>
    <w:p w14:paraId="2EE2A94A" w14:textId="77777777" w:rsidR="007542E4" w:rsidRDefault="007542E4" w:rsidP="007542E4">
      <w:pPr>
        <w:pStyle w:val="Heading1"/>
        <w:numPr>
          <w:ilvl w:val="0"/>
          <w:numId w:val="0"/>
        </w:numPr>
        <w:ind w:left="3196" w:hanging="360"/>
        <w:jc w:val="left"/>
        <w:rPr>
          <w:szCs w:val="24"/>
          <w:lang w:val="uz-Cyrl-UZ"/>
        </w:rPr>
      </w:pPr>
    </w:p>
    <w:p w14:paraId="4885593E" w14:textId="77777777" w:rsidR="007542E4" w:rsidRDefault="007542E4" w:rsidP="007542E4">
      <w:pPr>
        <w:pStyle w:val="Heading1"/>
        <w:numPr>
          <w:ilvl w:val="0"/>
          <w:numId w:val="0"/>
        </w:numPr>
        <w:ind w:left="3196" w:hanging="360"/>
        <w:jc w:val="left"/>
        <w:rPr>
          <w:szCs w:val="24"/>
          <w:lang w:val="uz-Cyrl-UZ"/>
        </w:rPr>
      </w:pPr>
    </w:p>
    <w:p w14:paraId="3EBD85CD" w14:textId="77777777" w:rsidR="007542E4" w:rsidRDefault="007542E4" w:rsidP="007542E4">
      <w:pPr>
        <w:pStyle w:val="Heading1"/>
        <w:numPr>
          <w:ilvl w:val="0"/>
          <w:numId w:val="0"/>
        </w:numPr>
        <w:ind w:left="3196" w:hanging="360"/>
        <w:jc w:val="left"/>
        <w:rPr>
          <w:szCs w:val="24"/>
          <w:lang w:val="uz-Cyrl-UZ"/>
        </w:rPr>
      </w:pPr>
    </w:p>
    <w:p w14:paraId="07C2E0FE" w14:textId="77777777" w:rsidR="007542E4" w:rsidRDefault="007542E4" w:rsidP="007542E4">
      <w:pPr>
        <w:pStyle w:val="Heading1"/>
        <w:numPr>
          <w:ilvl w:val="0"/>
          <w:numId w:val="0"/>
        </w:numPr>
        <w:ind w:left="3196" w:hanging="360"/>
        <w:jc w:val="left"/>
        <w:rPr>
          <w:szCs w:val="24"/>
          <w:lang w:val="uz-Cyrl-UZ"/>
        </w:rPr>
      </w:pPr>
    </w:p>
    <w:p w14:paraId="5A3E29BE" w14:textId="77777777" w:rsidR="007542E4" w:rsidRDefault="007542E4" w:rsidP="007542E4">
      <w:pPr>
        <w:pStyle w:val="Heading1"/>
        <w:numPr>
          <w:ilvl w:val="0"/>
          <w:numId w:val="0"/>
        </w:numPr>
        <w:ind w:left="3196" w:hanging="360"/>
        <w:jc w:val="left"/>
        <w:rPr>
          <w:szCs w:val="24"/>
          <w:lang w:val="uz-Cyrl-UZ"/>
        </w:rPr>
      </w:pPr>
    </w:p>
    <w:p w14:paraId="1DD44414"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7542E4">
      <w:pPr>
        <w:pStyle w:val="Heading1"/>
        <w:numPr>
          <w:ilvl w:val="0"/>
          <w:numId w:val="0"/>
        </w:numPr>
        <w:ind w:left="3196" w:hanging="360"/>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028A0480" w14:textId="20223038" w:rsidR="007542E4" w:rsidRPr="00A371FB" w:rsidRDefault="007542E4" w:rsidP="007542E4">
      <w:pPr>
        <w:pStyle w:val="Heading1"/>
        <w:numPr>
          <w:ilvl w:val="0"/>
          <w:numId w:val="0"/>
        </w:numPr>
        <w:ind w:left="3196" w:hanging="360"/>
        <w:jc w:val="left"/>
        <w:rPr>
          <w:szCs w:val="24"/>
          <w:lang w:val="uz-Cyrl-UZ"/>
        </w:rPr>
      </w:pPr>
      <w:r w:rsidRPr="00A371FB">
        <w:rPr>
          <w:szCs w:val="24"/>
          <w:lang w:val="uz-Cyrl-UZ"/>
        </w:rPr>
        <w:lastRenderedPageBreak/>
        <w:t>4</w:t>
      </w:r>
      <w:r>
        <w:rPr>
          <w:szCs w:val="24"/>
          <w:lang w:val="uz-Cyrl-UZ"/>
        </w:rPr>
        <w:t>/1</w:t>
      </w:r>
      <w:r w:rsidRPr="00A371FB">
        <w:rPr>
          <w:szCs w:val="24"/>
          <w:lang w:val="uz-Cyrl-UZ"/>
        </w:rPr>
        <w:t>.</w:t>
      </w:r>
      <w:r>
        <w:rPr>
          <w:szCs w:val="24"/>
          <w:lang w:val="uz-Cyrl-UZ"/>
        </w:rPr>
        <w:t xml:space="preserve">        </w:t>
      </w:r>
      <w:r w:rsidRPr="00A371FB">
        <w:rPr>
          <w:szCs w:val="24"/>
          <w:lang w:val="uz-Cyrl-UZ"/>
        </w:rPr>
        <w:t xml:space="preserve">ОБРАЗАЦ </w:t>
      </w:r>
      <w:r w:rsidRPr="00A371FB">
        <w:rPr>
          <w:szCs w:val="24"/>
        </w:rPr>
        <w:t>П</w:t>
      </w:r>
      <w:r w:rsidRPr="00A371FB">
        <w:rPr>
          <w:szCs w:val="24"/>
          <w:lang w:val="uz-Cyrl-UZ"/>
        </w:rPr>
        <w:t xml:space="preserve">ОНУДЕ </w:t>
      </w:r>
    </w:p>
    <w:p w14:paraId="03DB4A4A" w14:textId="6A967DCE" w:rsidR="007542E4" w:rsidRDefault="007542E4" w:rsidP="007542E4">
      <w:pPr>
        <w:rPr>
          <w:rFonts w:eastAsia="TimesNewRomanPS-BoldMT"/>
          <w:b/>
          <w:lang w:val="uz-Cyrl-UZ"/>
        </w:rPr>
      </w:pPr>
      <w:r w:rsidRPr="00A371FB">
        <w:rPr>
          <w:rFonts w:eastAsia="TimesNewRomanPS-BoldMT"/>
          <w:b/>
          <w:lang w:val="uz-Cyrl-UZ"/>
        </w:rPr>
        <w:t xml:space="preserve">                                                          </w:t>
      </w:r>
      <w:r>
        <w:rPr>
          <w:rFonts w:eastAsia="TimesNewRomanPS-BoldMT"/>
          <w:b/>
          <w:lang w:val="uz-Cyrl-UZ"/>
        </w:rPr>
        <w:t xml:space="preserve">              ПАРТИЈА 2</w:t>
      </w:r>
    </w:p>
    <w:p w14:paraId="615DE7E7" w14:textId="77777777" w:rsidR="007542E4" w:rsidRPr="00BC480C" w:rsidRDefault="007542E4" w:rsidP="007542E4">
      <w:pPr>
        <w:rPr>
          <w:rFonts w:eastAsia="TimesNewRomanPS-BoldMT"/>
          <w:b/>
          <w:lang w:val="uz-Cyrl-UZ"/>
        </w:rPr>
      </w:pPr>
    </w:p>
    <w:p w14:paraId="45C8E774" w14:textId="01602606" w:rsidR="007542E4" w:rsidRPr="000F70C1" w:rsidRDefault="007542E4" w:rsidP="007542E4">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Pr>
          <w:szCs w:val="24"/>
          <w:lang w:val="sr-Cyrl-RS"/>
        </w:rPr>
        <w:t xml:space="preserve">добара – </w:t>
      </w:r>
      <w:r>
        <w:rPr>
          <w:szCs w:val="24"/>
          <w:lang w:val="sr-Cyrl-RS" w:eastAsia="en-US"/>
        </w:rPr>
        <w:t>вакцина против болести плавог језика за овце</w:t>
      </w:r>
      <w:r w:rsidRPr="000F70C1">
        <w:rPr>
          <w:szCs w:val="24"/>
          <w:lang w:val="sr-Cyrl-RS"/>
        </w:rPr>
        <w:t xml:space="preserve">, број јавне набавке </w:t>
      </w:r>
      <w:r w:rsidR="005D3416">
        <w:rPr>
          <w:szCs w:val="24"/>
          <w:lang w:val="sr-Cyrl-RS"/>
        </w:rPr>
        <w:t>ЈН О-05/2019</w:t>
      </w:r>
      <w:r>
        <w:rPr>
          <w:szCs w:val="24"/>
          <w:lang w:val="sr-Cyrl-RS"/>
        </w:rPr>
        <w:t>:</w:t>
      </w:r>
    </w:p>
    <w:p w14:paraId="47642674" w14:textId="77777777" w:rsidR="007542E4" w:rsidRPr="000F70C1" w:rsidRDefault="007542E4" w:rsidP="007542E4">
      <w:pPr>
        <w:suppressAutoHyphens w:val="0"/>
        <w:spacing w:after="200" w:line="276" w:lineRule="auto"/>
        <w:ind w:firstLine="708"/>
        <w:jc w:val="both"/>
        <w:rPr>
          <w:rFonts w:eastAsia="TimesNewRomanPS-BoldMT"/>
          <w:bCs/>
          <w:color w:val="FF0000"/>
          <w:szCs w:val="24"/>
          <w:lang w:val="sr-Cyrl-RS" w:eastAsia="en-US"/>
        </w:rPr>
      </w:pPr>
    </w:p>
    <w:p w14:paraId="68241DC2" w14:textId="77777777" w:rsidR="007542E4" w:rsidRPr="000F70C1" w:rsidRDefault="007542E4" w:rsidP="007542E4">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542E4" w:rsidRPr="000F70C1" w14:paraId="6B413B08" w14:textId="77777777" w:rsidTr="00803F89">
        <w:tc>
          <w:tcPr>
            <w:tcW w:w="9576" w:type="dxa"/>
            <w:gridSpan w:val="2"/>
          </w:tcPr>
          <w:p w14:paraId="4C9691B7" w14:textId="77777777" w:rsidR="007542E4" w:rsidRPr="000F70C1" w:rsidRDefault="007542E4" w:rsidP="00803F89">
            <w:pPr>
              <w:suppressAutoHyphens w:val="0"/>
              <w:autoSpaceDE w:val="0"/>
              <w:autoSpaceDN w:val="0"/>
              <w:adjustRightInd w:val="0"/>
              <w:jc w:val="center"/>
              <w:rPr>
                <w:rFonts w:eastAsia="TimesNewRomanPSMT"/>
                <w:bCs/>
                <w:color w:val="000000"/>
                <w:szCs w:val="24"/>
                <w:lang w:val="en-US" w:eastAsia="en-US"/>
              </w:rPr>
            </w:pPr>
          </w:p>
          <w:p w14:paraId="4760E515" w14:textId="77777777" w:rsidR="007542E4" w:rsidRPr="000F70C1" w:rsidRDefault="007542E4" w:rsidP="00803F89">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542E4" w:rsidRPr="000F70C1" w14:paraId="557D1E1C" w14:textId="77777777" w:rsidTr="00803F89">
        <w:tc>
          <w:tcPr>
            <w:tcW w:w="4788" w:type="dxa"/>
          </w:tcPr>
          <w:p w14:paraId="40828B08"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6B1C85C0"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4043FA68"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tc>
        <w:tc>
          <w:tcPr>
            <w:tcW w:w="4788" w:type="dxa"/>
          </w:tcPr>
          <w:p w14:paraId="0AEA3197"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tc>
      </w:tr>
      <w:tr w:rsidR="007542E4" w:rsidRPr="000F70C1" w14:paraId="74018B39" w14:textId="77777777" w:rsidTr="00803F89">
        <w:tc>
          <w:tcPr>
            <w:tcW w:w="4788" w:type="dxa"/>
          </w:tcPr>
          <w:p w14:paraId="3BF8F11D"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5846B05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2AE6D18B"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355EDA15" w14:textId="77777777" w:rsidTr="00803F89">
        <w:tc>
          <w:tcPr>
            <w:tcW w:w="4788" w:type="dxa"/>
          </w:tcPr>
          <w:p w14:paraId="7A46FFB7"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10CD12FC"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265DF8A2"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7E182355"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7F1074D4"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tc>
      </w:tr>
      <w:tr w:rsidR="007542E4" w:rsidRPr="000F70C1" w14:paraId="2E089D15" w14:textId="77777777" w:rsidTr="00803F89">
        <w:tc>
          <w:tcPr>
            <w:tcW w:w="4788" w:type="dxa"/>
          </w:tcPr>
          <w:p w14:paraId="12E13538"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64C353CC"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3472AAA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01BD0A7C" w14:textId="77777777" w:rsidTr="00803F89">
        <w:tc>
          <w:tcPr>
            <w:tcW w:w="4788" w:type="dxa"/>
          </w:tcPr>
          <w:p w14:paraId="1B7F0A1E"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73B3F26B"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5967E4B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4065134D" w14:textId="77777777" w:rsidTr="00803F89">
        <w:tc>
          <w:tcPr>
            <w:tcW w:w="4788" w:type="dxa"/>
          </w:tcPr>
          <w:p w14:paraId="4C47E2A8"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7CCF15EE"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2F894692"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160AF696" w14:textId="77777777" w:rsidTr="00803F89">
        <w:tc>
          <w:tcPr>
            <w:tcW w:w="4788" w:type="dxa"/>
          </w:tcPr>
          <w:p w14:paraId="00A236A9"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6A17A205"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27AF959A"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4AFE839C" w14:textId="77777777" w:rsidTr="00803F89">
        <w:tc>
          <w:tcPr>
            <w:tcW w:w="4788" w:type="dxa"/>
          </w:tcPr>
          <w:p w14:paraId="3DA29077"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208CF302"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5A535C08"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5D23B822" w14:textId="77777777" w:rsidTr="00803F89">
        <w:tc>
          <w:tcPr>
            <w:tcW w:w="4788" w:type="dxa"/>
          </w:tcPr>
          <w:p w14:paraId="210BD64F"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p w14:paraId="5E2957FC"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73213CBB" w14:textId="77777777" w:rsidR="007542E4" w:rsidRPr="000F70C1" w:rsidRDefault="007542E4" w:rsidP="00803F89">
            <w:pPr>
              <w:suppressAutoHyphens w:val="0"/>
              <w:autoSpaceDE w:val="0"/>
              <w:autoSpaceDN w:val="0"/>
              <w:adjustRightInd w:val="0"/>
              <w:jc w:val="both"/>
              <w:rPr>
                <w:rFonts w:eastAsia="TimesNewRomanPSMT"/>
                <w:bCs/>
                <w:color w:val="000000"/>
                <w:szCs w:val="24"/>
                <w:lang w:val="en-US" w:eastAsia="en-US"/>
              </w:rPr>
            </w:pPr>
          </w:p>
        </w:tc>
      </w:tr>
      <w:tr w:rsidR="007542E4" w:rsidRPr="000F70C1" w14:paraId="1A1D9F13" w14:textId="77777777" w:rsidTr="00803F89">
        <w:tc>
          <w:tcPr>
            <w:tcW w:w="4788" w:type="dxa"/>
          </w:tcPr>
          <w:p w14:paraId="3E5BE743"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66C3D94B"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0273F7EE"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35FB053B"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7A0482DF"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tc>
      </w:tr>
      <w:tr w:rsidR="007542E4" w:rsidRPr="000F70C1" w14:paraId="6863B5F6" w14:textId="77777777" w:rsidTr="00803F89">
        <w:trPr>
          <w:trHeight w:val="456"/>
        </w:trPr>
        <w:tc>
          <w:tcPr>
            <w:tcW w:w="4788" w:type="dxa"/>
          </w:tcPr>
          <w:p w14:paraId="7D6C4B54"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3E92D4E5"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21FE26F1"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p w14:paraId="2E28A58C"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p>
        </w:tc>
      </w:tr>
      <w:tr w:rsidR="007542E4" w:rsidRPr="000F70C1" w14:paraId="66430F58" w14:textId="77777777" w:rsidTr="00803F89">
        <w:tc>
          <w:tcPr>
            <w:tcW w:w="4788" w:type="dxa"/>
          </w:tcPr>
          <w:p w14:paraId="544890DB"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p w14:paraId="7EEA106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74832583"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tc>
      </w:tr>
      <w:tr w:rsidR="007542E4" w:rsidRPr="000F70C1" w14:paraId="59C789DF" w14:textId="77777777" w:rsidTr="00803F89">
        <w:trPr>
          <w:trHeight w:val="955"/>
        </w:trPr>
        <w:tc>
          <w:tcPr>
            <w:tcW w:w="4788" w:type="dxa"/>
          </w:tcPr>
          <w:p w14:paraId="35B08D71"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p w14:paraId="512F0629"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140C3222"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32EBF0A9"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207C409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542E4" w:rsidRPr="000F70C1" w14:paraId="64080E2E" w14:textId="77777777" w:rsidTr="00803F89">
        <w:tc>
          <w:tcPr>
            <w:tcW w:w="4788" w:type="dxa"/>
          </w:tcPr>
          <w:p w14:paraId="57010AC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E064050"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30DE31BA"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p w14:paraId="57267F4A"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понуђач наводи податак за све чланове групе и то:</w:t>
            </w:r>
          </w:p>
          <w:p w14:paraId="7AEE2819"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p w14:paraId="1D854EB4"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1E292064"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2ACC5D5E"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26AC19"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FA529D3"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0E426F54"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p>
          <w:p w14:paraId="25B59DAB"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36E6CC8"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7E500F51"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60688E62"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262B3E76"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2414E855" w14:textId="77777777" w:rsidR="007542E4" w:rsidRPr="0047077F" w:rsidRDefault="007542E4" w:rsidP="007542E4">
      <w:pPr>
        <w:suppressAutoHyphens w:val="0"/>
        <w:autoSpaceDE w:val="0"/>
        <w:autoSpaceDN w:val="0"/>
        <w:adjustRightInd w:val="0"/>
        <w:jc w:val="both"/>
        <w:rPr>
          <w:rFonts w:eastAsia="TimesNewRomanPSMT"/>
          <w:bCs/>
          <w:szCs w:val="24"/>
          <w:u w:val="single"/>
          <w:lang w:val="sr-Cyrl-RS" w:eastAsia="en-US"/>
        </w:rPr>
      </w:pPr>
    </w:p>
    <w:p w14:paraId="5121D4C0" w14:textId="77777777" w:rsidR="007542E4" w:rsidRPr="000F70C1" w:rsidRDefault="007542E4" w:rsidP="007542E4">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Pr="000F70C1">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0F70C1">
        <w:rPr>
          <w:rFonts w:eastAsia="TimesNewRomanPSMT"/>
          <w:bCs/>
          <w:color w:val="000000"/>
          <w:szCs w:val="24"/>
          <w:lang w:eastAsia="en-US"/>
        </w:rPr>
        <w:t>))</w:t>
      </w:r>
    </w:p>
    <w:p w14:paraId="19EBBBB8" w14:textId="77777777" w:rsidR="007542E4" w:rsidRPr="000F70C1" w:rsidRDefault="007542E4" w:rsidP="007542E4">
      <w:pPr>
        <w:suppressAutoHyphens w:val="0"/>
        <w:autoSpaceDE w:val="0"/>
        <w:autoSpaceDN w:val="0"/>
        <w:adjustRightInd w:val="0"/>
        <w:jc w:val="both"/>
        <w:rPr>
          <w:rFonts w:eastAsia="TimesNewRomanPSMT"/>
          <w:bCs/>
          <w:color w:val="000000"/>
          <w:szCs w:val="24"/>
          <w:lang w:val="sr-Cyrl-RS" w:eastAsia="en-US"/>
        </w:rPr>
      </w:pPr>
    </w:p>
    <w:p w14:paraId="038D3FE3" w14:textId="77777777" w:rsidR="007542E4" w:rsidRPr="000F70C1" w:rsidRDefault="007542E4" w:rsidP="007542E4">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542E4" w:rsidRPr="000F70C1" w14:paraId="553582CA" w14:textId="77777777" w:rsidTr="00803F89">
        <w:tc>
          <w:tcPr>
            <w:tcW w:w="9576" w:type="dxa"/>
            <w:gridSpan w:val="3"/>
          </w:tcPr>
          <w:p w14:paraId="5CD8AA39" w14:textId="77777777" w:rsidR="007542E4" w:rsidRPr="0047077F" w:rsidRDefault="007542E4" w:rsidP="00803F89">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7F0746D6" w14:textId="77777777" w:rsidR="007542E4" w:rsidRPr="0047077F" w:rsidRDefault="007542E4" w:rsidP="00803F89">
            <w:pPr>
              <w:suppressAutoHyphens w:val="0"/>
              <w:autoSpaceDE w:val="0"/>
              <w:autoSpaceDN w:val="0"/>
              <w:adjustRightInd w:val="0"/>
              <w:jc w:val="center"/>
              <w:rPr>
                <w:rFonts w:eastAsia="TimesNewRomanPSMT"/>
                <w:b/>
                <w:bCs/>
                <w:szCs w:val="24"/>
                <w:lang w:val="en-US" w:eastAsia="en-US"/>
              </w:rPr>
            </w:pPr>
          </w:p>
        </w:tc>
      </w:tr>
      <w:tr w:rsidR="007542E4" w:rsidRPr="000F70C1" w14:paraId="043E1CED" w14:textId="77777777" w:rsidTr="00803F89">
        <w:tc>
          <w:tcPr>
            <w:tcW w:w="9576" w:type="dxa"/>
            <w:gridSpan w:val="3"/>
          </w:tcPr>
          <w:p w14:paraId="00E773C0" w14:textId="77777777" w:rsidR="007542E4" w:rsidRPr="0047077F" w:rsidRDefault="007542E4" w:rsidP="00803F89">
            <w:pPr>
              <w:suppressAutoHyphens w:val="0"/>
              <w:autoSpaceDE w:val="0"/>
              <w:autoSpaceDN w:val="0"/>
              <w:adjustRightInd w:val="0"/>
              <w:jc w:val="center"/>
              <w:rPr>
                <w:rFonts w:eastAsia="TimesNewRomanPSMT"/>
                <w:b/>
                <w:bCs/>
                <w:szCs w:val="24"/>
                <w:lang w:val="en-US" w:eastAsia="en-US"/>
              </w:rPr>
            </w:pPr>
          </w:p>
          <w:p w14:paraId="4A504399" w14:textId="77777777" w:rsidR="007542E4" w:rsidRPr="0047077F" w:rsidRDefault="007542E4" w:rsidP="00803F89">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542E4" w:rsidRPr="000F70C1" w14:paraId="1080ACF9" w14:textId="77777777" w:rsidTr="00803F89">
        <w:tc>
          <w:tcPr>
            <w:tcW w:w="468" w:type="dxa"/>
          </w:tcPr>
          <w:p w14:paraId="5DE874F5"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39DBB21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3C4B38ED"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2CD3B484"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50C0EC51"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1436BA6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299557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F6F6BA0"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69D2E9F0" w14:textId="77777777" w:rsidTr="00803F89">
        <w:tc>
          <w:tcPr>
            <w:tcW w:w="468" w:type="dxa"/>
          </w:tcPr>
          <w:p w14:paraId="337889C0"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3249548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423DA234"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51847DD4"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62DC1F2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1A4260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1530AD3"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09D4C39F" w14:textId="77777777" w:rsidTr="00803F89">
        <w:tc>
          <w:tcPr>
            <w:tcW w:w="468" w:type="dxa"/>
          </w:tcPr>
          <w:p w14:paraId="5B657940"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5EE9621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3A65F8E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7509C3B9"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2A6974E"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0751F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E16220" w14:textId="77777777" w:rsidR="007542E4"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647E5232" w14:textId="77777777" w:rsidR="007542E4" w:rsidRDefault="007542E4" w:rsidP="00803F89">
            <w:pPr>
              <w:suppressAutoHyphens w:val="0"/>
              <w:autoSpaceDE w:val="0"/>
              <w:autoSpaceDN w:val="0"/>
              <w:adjustRightInd w:val="0"/>
              <w:jc w:val="both"/>
              <w:rPr>
                <w:rFonts w:eastAsia="TimesNewRomanPSMT"/>
                <w:bCs/>
                <w:szCs w:val="24"/>
                <w:lang w:val="sr-Cyrl-RS" w:eastAsia="en-US"/>
              </w:rPr>
            </w:pPr>
          </w:p>
          <w:p w14:paraId="5D242992" w14:textId="77777777" w:rsidR="007542E4" w:rsidRDefault="007542E4" w:rsidP="00803F89">
            <w:pPr>
              <w:suppressAutoHyphens w:val="0"/>
              <w:autoSpaceDE w:val="0"/>
              <w:autoSpaceDN w:val="0"/>
              <w:adjustRightInd w:val="0"/>
              <w:jc w:val="both"/>
              <w:rPr>
                <w:rFonts w:eastAsia="TimesNewRomanPSMT"/>
                <w:bCs/>
                <w:szCs w:val="24"/>
                <w:lang w:val="sr-Cyrl-RS" w:eastAsia="en-US"/>
              </w:rPr>
            </w:pPr>
          </w:p>
          <w:p w14:paraId="4F5BA4F9" w14:textId="77777777" w:rsidR="007542E4" w:rsidRPr="00AD756C" w:rsidRDefault="007542E4" w:rsidP="00803F89">
            <w:pPr>
              <w:suppressAutoHyphens w:val="0"/>
              <w:autoSpaceDE w:val="0"/>
              <w:autoSpaceDN w:val="0"/>
              <w:adjustRightInd w:val="0"/>
              <w:jc w:val="both"/>
              <w:rPr>
                <w:rFonts w:eastAsia="TimesNewRomanPSMT"/>
                <w:bCs/>
                <w:szCs w:val="24"/>
                <w:lang w:val="sr-Cyrl-RS" w:eastAsia="en-US"/>
              </w:rPr>
            </w:pPr>
          </w:p>
        </w:tc>
      </w:tr>
      <w:tr w:rsidR="007542E4" w:rsidRPr="000F70C1" w14:paraId="3B964DDE" w14:textId="77777777" w:rsidTr="00803F89">
        <w:tc>
          <w:tcPr>
            <w:tcW w:w="468" w:type="dxa"/>
          </w:tcPr>
          <w:p w14:paraId="42615219"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2A9770C9"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0ECE917C"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25AFF9F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6B147FB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C74A8A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276332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04065F71" w14:textId="77777777" w:rsidTr="00803F89">
        <w:tc>
          <w:tcPr>
            <w:tcW w:w="468" w:type="dxa"/>
          </w:tcPr>
          <w:p w14:paraId="1036158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05E52B73"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43C085DC"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4BDC33C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9BAE72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242B428"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3551525E" w14:textId="77777777" w:rsidTr="00803F89">
        <w:tc>
          <w:tcPr>
            <w:tcW w:w="468" w:type="dxa"/>
          </w:tcPr>
          <w:p w14:paraId="03881DBD"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17E98B2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758CAA3D"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306BDA2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49CC48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D2CA8B6"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6C2A2222" w14:textId="77777777" w:rsidTr="00803F89">
        <w:tc>
          <w:tcPr>
            <w:tcW w:w="468" w:type="dxa"/>
          </w:tcPr>
          <w:p w14:paraId="0BD1AA8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0588CB3A"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6BE9280A"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6AB1FBC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914A33C"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C71980"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542E4" w:rsidRPr="000F70C1" w14:paraId="11B9FC07" w14:textId="77777777" w:rsidTr="00803F89">
        <w:tc>
          <w:tcPr>
            <w:tcW w:w="468" w:type="dxa"/>
          </w:tcPr>
          <w:p w14:paraId="276C5C01"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03124A30"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6FB4D346"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w:t>
            </w:r>
          </w:p>
          <w:p w14:paraId="071A1B59"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F97D391"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E9C17EC"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554EA60E"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4545417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________________</w:t>
            </w:r>
          </w:p>
          <w:p w14:paraId="0CECB4DE"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6FE3653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1ADD9A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5838ED9"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BD0A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174FB15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w:t>
            </w:r>
          </w:p>
          <w:p w14:paraId="6753F8C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B7CBD4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75D00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7542E4" w:rsidRPr="000F70C1" w14:paraId="74EA79A9" w14:textId="77777777" w:rsidTr="00803F89">
        <w:tc>
          <w:tcPr>
            <w:tcW w:w="468" w:type="dxa"/>
          </w:tcPr>
          <w:p w14:paraId="27065277"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3896625E"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7C488065"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472912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3A36BB8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0C47B96"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CC6120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05AE0C35"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116FE30"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6A221C00"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9991E6B"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230BBD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62A2560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8CB5C95"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CAB7447"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898B1D1"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542E4" w:rsidRPr="000F70C1" w14:paraId="2E3A79DD" w14:textId="77777777" w:rsidTr="00803F89">
        <w:tc>
          <w:tcPr>
            <w:tcW w:w="9576" w:type="dxa"/>
            <w:gridSpan w:val="3"/>
          </w:tcPr>
          <w:p w14:paraId="624A4752"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569F0974" w14:textId="77777777" w:rsidR="007542E4" w:rsidRPr="0047077F" w:rsidRDefault="007542E4" w:rsidP="00803F89">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542E4" w:rsidRPr="000F70C1" w14:paraId="510A6B34" w14:textId="77777777" w:rsidTr="00803F89">
        <w:tc>
          <w:tcPr>
            <w:tcW w:w="468" w:type="dxa"/>
          </w:tcPr>
          <w:p w14:paraId="1461DB25"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0920D557"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4BA5153D" w14:textId="77777777" w:rsidR="007542E4" w:rsidRPr="000F70C1" w:rsidRDefault="007542E4" w:rsidP="00803F8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172CAC9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7E4DD4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2094216"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8390B4E"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0F73637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58BC7612" w14:textId="77777777" w:rsidR="007542E4" w:rsidRPr="000F70C1" w:rsidRDefault="007542E4" w:rsidP="00803F89">
            <w:pPr>
              <w:suppressAutoHyphens w:val="0"/>
              <w:autoSpaceDE w:val="0"/>
              <w:autoSpaceDN w:val="0"/>
              <w:adjustRightInd w:val="0"/>
              <w:jc w:val="both"/>
              <w:rPr>
                <w:rFonts w:eastAsia="TimesNewRomanPSMT"/>
                <w:bCs/>
                <w:szCs w:val="24"/>
                <w:u w:val="single"/>
                <w:lang w:val="en-US" w:eastAsia="en-US"/>
              </w:rPr>
            </w:pPr>
          </w:p>
        </w:tc>
      </w:tr>
      <w:tr w:rsidR="007542E4" w:rsidRPr="000F70C1" w14:paraId="703574CE" w14:textId="77777777" w:rsidTr="00803F89">
        <w:tc>
          <w:tcPr>
            <w:tcW w:w="468" w:type="dxa"/>
          </w:tcPr>
          <w:p w14:paraId="17BF7B7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27F13CD5"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6CB789B9"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p w14:paraId="582B6FF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15728CC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68F7D6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CB448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610633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DBAA74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CAFD2C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tc>
      </w:tr>
      <w:tr w:rsidR="007542E4" w:rsidRPr="000F70C1" w14:paraId="7DA516B7" w14:textId="77777777" w:rsidTr="00803F89">
        <w:tc>
          <w:tcPr>
            <w:tcW w:w="468" w:type="dxa"/>
          </w:tcPr>
          <w:p w14:paraId="4DCEE73D"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1589F84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6906DC4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473DDF92"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BB6B1F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AD626F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4A1FAEC"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7523E8C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tc>
      </w:tr>
      <w:tr w:rsidR="007542E4" w:rsidRPr="000F70C1" w14:paraId="0945A643" w14:textId="77777777" w:rsidTr="00803F89">
        <w:tc>
          <w:tcPr>
            <w:tcW w:w="468" w:type="dxa"/>
          </w:tcPr>
          <w:p w14:paraId="41656C2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6AF40AB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2F4CA8F6"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AFAB6F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F49F426"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3284E8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C58E96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9FF114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tc>
      </w:tr>
      <w:tr w:rsidR="007542E4" w:rsidRPr="000F70C1" w14:paraId="4E19A4EE" w14:textId="77777777" w:rsidTr="00803F89">
        <w:tc>
          <w:tcPr>
            <w:tcW w:w="468" w:type="dxa"/>
          </w:tcPr>
          <w:p w14:paraId="5007FBE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5D58BE0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307E702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DA153B1"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114B11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1DAF96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89EBEC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D09DAC0"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tc>
      </w:tr>
      <w:tr w:rsidR="007542E4" w:rsidRPr="000F70C1" w14:paraId="7B304822" w14:textId="77777777" w:rsidTr="00803F89">
        <w:tc>
          <w:tcPr>
            <w:tcW w:w="468" w:type="dxa"/>
          </w:tcPr>
          <w:p w14:paraId="48D92C9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4E911099"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2E3692B4"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A6C40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EBC1D8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1C6D3E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3BD619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4356FCE2"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tc>
      </w:tr>
      <w:tr w:rsidR="007542E4" w:rsidRPr="000F70C1" w14:paraId="2DA6A6F0" w14:textId="77777777" w:rsidTr="00803F89">
        <w:tc>
          <w:tcPr>
            <w:tcW w:w="468" w:type="dxa"/>
          </w:tcPr>
          <w:p w14:paraId="064C3EFC"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3618FBF9"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778762A9"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p w14:paraId="1FE0DA1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101C79F5"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F7F634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5115CC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6206BD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4D72B57" w14:textId="77777777" w:rsidR="007542E4" w:rsidRPr="000F70C1" w:rsidRDefault="007542E4" w:rsidP="00803F89">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542E4" w:rsidRPr="000F70C1" w14:paraId="6B9A56A5" w14:textId="77777777" w:rsidTr="00803F89">
        <w:tc>
          <w:tcPr>
            <w:tcW w:w="468" w:type="dxa"/>
          </w:tcPr>
          <w:p w14:paraId="6D5F021A"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70E0932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72796A92"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p>
          <w:p w14:paraId="36FA608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3E5697E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B0F3A5D"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23EBE67"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C1B4D3C"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E6ECC24" w14:textId="77777777" w:rsidR="007542E4" w:rsidRPr="000F70C1" w:rsidRDefault="007542E4" w:rsidP="00803F89">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542E4" w:rsidRPr="000F70C1" w14:paraId="18F06753" w14:textId="77777777" w:rsidTr="00803F89">
        <w:tc>
          <w:tcPr>
            <w:tcW w:w="468" w:type="dxa"/>
          </w:tcPr>
          <w:p w14:paraId="1AFAE26B"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25CCDAB2"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p w14:paraId="3EEE9E81"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63438B69"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1481F1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6DDE7C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A10E9F8"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5ECCFE4" w14:textId="77777777" w:rsidR="007542E4" w:rsidRPr="000F70C1" w:rsidRDefault="007542E4" w:rsidP="00803F89">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542E4" w:rsidRPr="000F70C1" w14:paraId="0A9C598A" w14:textId="77777777" w:rsidTr="00803F89">
        <w:trPr>
          <w:trHeight w:val="6124"/>
        </w:trPr>
        <w:tc>
          <w:tcPr>
            <w:tcW w:w="468" w:type="dxa"/>
          </w:tcPr>
          <w:p w14:paraId="59B89A9E"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1A10737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42A94CB"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 __________</w:t>
            </w:r>
          </w:p>
          <w:p w14:paraId="709AED2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28A222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84E0D2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355BBE8E"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1BAA2432"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93B5BDB"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253FBFE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19B1F34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5ACE0BDC"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DA9CB71"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5EE83B1"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A3F0EBF"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25690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263A77B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2C0EDF2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51949052"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4B7184DC"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5D02DB6A"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A85623"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1FD5462" w14:textId="77777777" w:rsidR="007542E4" w:rsidRPr="000F70C1" w:rsidRDefault="007542E4" w:rsidP="00803F89">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E9AFB02" w14:textId="77777777" w:rsidR="007542E4" w:rsidRPr="009843CD" w:rsidRDefault="007542E4" w:rsidP="00803F89">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7542E4" w:rsidRPr="000F70C1" w14:paraId="5DC5E94A" w14:textId="77777777" w:rsidTr="00803F89">
        <w:trPr>
          <w:trHeight w:val="246"/>
        </w:trPr>
        <w:tc>
          <w:tcPr>
            <w:tcW w:w="468" w:type="dxa"/>
          </w:tcPr>
          <w:p w14:paraId="2B23C67F" w14:textId="77777777" w:rsidR="007542E4" w:rsidRPr="000F70C1" w:rsidRDefault="007542E4" w:rsidP="00803F89">
            <w:pPr>
              <w:suppressAutoHyphens w:val="0"/>
              <w:autoSpaceDE w:val="0"/>
              <w:autoSpaceDN w:val="0"/>
              <w:adjustRightInd w:val="0"/>
              <w:jc w:val="both"/>
              <w:rPr>
                <w:rFonts w:eastAsia="TimesNewRomanPSMT"/>
                <w:bCs/>
                <w:szCs w:val="24"/>
                <w:lang w:val="en-US" w:eastAsia="en-US"/>
              </w:rPr>
            </w:pPr>
          </w:p>
        </w:tc>
        <w:tc>
          <w:tcPr>
            <w:tcW w:w="4320" w:type="dxa"/>
          </w:tcPr>
          <w:p w14:paraId="1682B4EE" w14:textId="77777777" w:rsidR="007542E4" w:rsidRPr="000F70C1" w:rsidRDefault="007542E4" w:rsidP="00803F8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2F63CA2E"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225017A3"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5A7824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3DFB9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2E9BE3B"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5C337FE6"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EBE89A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EB48AA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F37726B"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D2D5F97"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00B9133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722623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5D1EDE40"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44135B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4B74A22"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16A3D637"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265DC9FC"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1A7F64"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E961E0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00AF8BD"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6FF550B6"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1263F18"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34F41A1"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2958306"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CD0463C"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p w14:paraId="4D234975" w14:textId="77777777" w:rsidR="007542E4" w:rsidRPr="000F70C1" w:rsidRDefault="007542E4" w:rsidP="00803F89">
            <w:pPr>
              <w:suppressAutoHyphens w:val="0"/>
              <w:autoSpaceDE w:val="0"/>
              <w:autoSpaceDN w:val="0"/>
              <w:adjustRightInd w:val="0"/>
              <w:jc w:val="both"/>
              <w:rPr>
                <w:rFonts w:eastAsia="TimesNewRomanPSMT"/>
                <w:bCs/>
                <w:szCs w:val="24"/>
                <w:lang w:val="sr-Cyrl-RS" w:eastAsia="en-US"/>
              </w:rPr>
            </w:pPr>
          </w:p>
        </w:tc>
      </w:tr>
    </w:tbl>
    <w:p w14:paraId="0C93A948" w14:textId="77777777" w:rsidR="007542E4" w:rsidRPr="006B696C" w:rsidRDefault="007542E4" w:rsidP="007542E4">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17D1EA21" w14:textId="77777777" w:rsidR="007542E4" w:rsidRPr="000F70C1" w:rsidRDefault="007542E4" w:rsidP="007542E4">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Табели 2. потребно је копирати Табелу 2. и попунити податке за све подизвођаче и/или </w:t>
      </w:r>
      <w:r w:rsidRPr="000F70C1">
        <w:rPr>
          <w:rFonts w:eastAsia="TimesNewRomanPSMT"/>
          <w:bCs/>
          <w:color w:val="000000"/>
          <w:szCs w:val="24"/>
          <w:lang w:eastAsia="en-US"/>
        </w:rPr>
        <w:t>чланове групе понуђача.</w:t>
      </w:r>
    </w:p>
    <w:p w14:paraId="6B0FA597" w14:textId="77777777" w:rsidR="007542E4" w:rsidRPr="000F70C1" w:rsidRDefault="007542E4" w:rsidP="007542E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0F70C1">
        <w:rPr>
          <w:rFonts w:eastAsia="TimesNewRomanPSMT"/>
          <w:bCs/>
          <w:color w:val="000000"/>
          <w:szCs w:val="24"/>
          <w:lang w:eastAsia="en-US"/>
        </w:rPr>
        <w:t>члановима групе</w:t>
      </w:r>
      <w:r w:rsidRPr="000F70C1">
        <w:rPr>
          <w:rFonts w:eastAsia="TimesNewRomanPSMT"/>
          <w:bCs/>
          <w:color w:val="000000"/>
          <w:szCs w:val="24"/>
          <w:lang w:val="sr-Cyrl-RS" w:eastAsia="en-US"/>
        </w:rPr>
        <w:t xml:space="preserve"> у заједничкој понуди треба навести у Табели 2. овог обрасца. </w:t>
      </w:r>
    </w:p>
    <w:p w14:paraId="52507522" w14:textId="77777777" w:rsidR="007542E4" w:rsidRPr="000F70C1" w:rsidRDefault="007542E4" w:rsidP="007542E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73AA8D1D" w14:textId="77777777" w:rsidR="007542E4" w:rsidRPr="000F70C1" w:rsidRDefault="007542E4" w:rsidP="007542E4">
      <w:pPr>
        <w:suppressAutoHyphens w:val="0"/>
        <w:autoSpaceDE w:val="0"/>
        <w:autoSpaceDN w:val="0"/>
        <w:adjustRightInd w:val="0"/>
        <w:jc w:val="both"/>
        <w:rPr>
          <w:rFonts w:eastAsia="TimesNewRomanPSMT"/>
          <w:bCs/>
          <w:color w:val="000000"/>
          <w:szCs w:val="24"/>
          <w:lang w:val="sr-Cyrl-RS" w:eastAsia="en-US"/>
        </w:rPr>
      </w:pPr>
    </w:p>
    <w:p w14:paraId="70F483B9" w14:textId="77777777" w:rsidR="007542E4" w:rsidRPr="00A371FB" w:rsidRDefault="007542E4" w:rsidP="007542E4">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2E4" w:rsidRPr="00A371FB" w14:paraId="38598EC5" w14:textId="77777777" w:rsidTr="00803F89">
        <w:tc>
          <w:tcPr>
            <w:tcW w:w="5580" w:type="dxa"/>
          </w:tcPr>
          <w:p w14:paraId="6F6E4983" w14:textId="77777777" w:rsidR="007542E4" w:rsidRPr="00A371FB" w:rsidRDefault="007542E4" w:rsidP="00803F89">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Pr="00A371FB">
              <w:rPr>
                <w:rFonts w:eastAsia="TimesNewRomanPSMT"/>
                <w:b/>
                <w:bCs/>
                <w:szCs w:val="24"/>
                <w:lang w:val="sr-Cyrl-RS" w:eastAsia="en-US"/>
              </w:rPr>
              <w:t>има</w:t>
            </w:r>
            <w:r w:rsidRPr="00A371FB">
              <w:rPr>
                <w:rFonts w:eastAsia="TimesNewRomanPSMT"/>
                <w:b/>
                <w:bCs/>
                <w:szCs w:val="24"/>
                <w:lang w:val="en-US" w:eastAsia="en-US"/>
              </w:rPr>
              <w:t>)</w:t>
            </w:r>
          </w:p>
          <w:p w14:paraId="750729C9" w14:textId="3D024B25" w:rsidR="007542E4" w:rsidRPr="00A371FB" w:rsidRDefault="007542E4" w:rsidP="00803F89">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Pr>
                <w:rFonts w:eastAsia="TimesNewRomanPSMT"/>
                <w:bCs/>
                <w:i/>
                <w:szCs w:val="24"/>
                <w:lang w:val="sr-Cyrl-RS" w:eastAsia="en-US"/>
              </w:rPr>
              <w:t xml:space="preserve"> за Партију 2</w:t>
            </w:r>
          </w:p>
          <w:p w14:paraId="2EDB0652"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p>
        </w:tc>
        <w:tc>
          <w:tcPr>
            <w:tcW w:w="4627" w:type="dxa"/>
          </w:tcPr>
          <w:p w14:paraId="238E4CD6"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p>
          <w:p w14:paraId="25266770"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p>
          <w:p w14:paraId="4D5B0848"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 без ПДВ</w:t>
            </w:r>
          </w:p>
        </w:tc>
      </w:tr>
      <w:tr w:rsidR="007542E4" w:rsidRPr="00A371FB" w14:paraId="55F0A5C7" w14:textId="77777777" w:rsidTr="00803F89">
        <w:tc>
          <w:tcPr>
            <w:tcW w:w="5580" w:type="dxa"/>
          </w:tcPr>
          <w:p w14:paraId="5EC6E286" w14:textId="77777777" w:rsidR="007542E4" w:rsidRPr="00A371FB" w:rsidRDefault="007542E4" w:rsidP="00803F89">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Pr="00A371FB">
              <w:rPr>
                <w:rFonts w:eastAsia="TimesNewRomanPSMT"/>
                <w:b/>
                <w:bCs/>
                <w:szCs w:val="24"/>
                <w:lang w:val="sr-Cyrl-RS" w:eastAsia="en-US"/>
              </w:rPr>
              <w:t>има</w:t>
            </w:r>
            <w:r w:rsidRPr="00A371FB">
              <w:rPr>
                <w:rFonts w:eastAsia="TimesNewRomanPSMT"/>
                <w:b/>
                <w:bCs/>
                <w:szCs w:val="24"/>
                <w:lang w:val="en-US" w:eastAsia="en-US"/>
              </w:rPr>
              <w:t>)</w:t>
            </w:r>
          </w:p>
          <w:p w14:paraId="0EED090C" w14:textId="52689B20" w:rsidR="007542E4" w:rsidRPr="00A371FB" w:rsidRDefault="007542E4" w:rsidP="00803F89">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Pr>
                <w:rFonts w:eastAsia="TimesNewRomanPSMT"/>
                <w:bCs/>
                <w:i/>
                <w:szCs w:val="24"/>
                <w:lang w:val="sr-Cyrl-RS" w:eastAsia="en-US"/>
              </w:rPr>
              <w:t xml:space="preserve"> за Партију 2</w:t>
            </w:r>
          </w:p>
          <w:p w14:paraId="3680C715" w14:textId="77777777" w:rsidR="007542E4" w:rsidRPr="00A371FB" w:rsidRDefault="007542E4" w:rsidP="00803F89">
            <w:pPr>
              <w:suppressAutoHyphens w:val="0"/>
              <w:autoSpaceDE w:val="0"/>
              <w:autoSpaceDN w:val="0"/>
              <w:adjustRightInd w:val="0"/>
              <w:jc w:val="both"/>
              <w:rPr>
                <w:b/>
                <w:szCs w:val="24"/>
                <w:lang w:val="sr-Cyrl-RS" w:eastAsia="en-US"/>
              </w:rPr>
            </w:pPr>
          </w:p>
          <w:p w14:paraId="0562538A" w14:textId="77777777" w:rsidR="007542E4" w:rsidRPr="00A371FB" w:rsidRDefault="007542E4" w:rsidP="00803F89">
            <w:pPr>
              <w:suppressAutoHyphens w:val="0"/>
              <w:autoSpaceDE w:val="0"/>
              <w:autoSpaceDN w:val="0"/>
              <w:adjustRightInd w:val="0"/>
              <w:jc w:val="both"/>
              <w:rPr>
                <w:b/>
                <w:szCs w:val="24"/>
                <w:lang w:val="sr-Cyrl-RS" w:eastAsia="en-US"/>
              </w:rPr>
            </w:pPr>
          </w:p>
        </w:tc>
        <w:tc>
          <w:tcPr>
            <w:tcW w:w="4627" w:type="dxa"/>
          </w:tcPr>
          <w:p w14:paraId="282B7F9E" w14:textId="77777777" w:rsidR="007542E4" w:rsidRPr="00A371FB" w:rsidRDefault="007542E4" w:rsidP="00803F89">
            <w:pPr>
              <w:suppressAutoHyphens w:val="0"/>
              <w:autoSpaceDE w:val="0"/>
              <w:autoSpaceDN w:val="0"/>
              <w:adjustRightInd w:val="0"/>
              <w:jc w:val="both"/>
              <w:rPr>
                <w:rFonts w:eastAsia="TimesNewRomanPSMT"/>
                <w:bCs/>
                <w:szCs w:val="24"/>
                <w:lang w:val="sr-Cyrl-RS" w:eastAsia="en-US"/>
              </w:rPr>
            </w:pPr>
          </w:p>
          <w:p w14:paraId="27CBA9DD" w14:textId="77777777" w:rsidR="007542E4" w:rsidRPr="00A371FB" w:rsidRDefault="007542E4" w:rsidP="00803F89">
            <w:pPr>
              <w:suppressAutoHyphens w:val="0"/>
              <w:autoSpaceDE w:val="0"/>
              <w:autoSpaceDN w:val="0"/>
              <w:adjustRightInd w:val="0"/>
              <w:jc w:val="both"/>
              <w:rPr>
                <w:rFonts w:eastAsia="TimesNewRomanPSMT"/>
                <w:bCs/>
                <w:szCs w:val="24"/>
                <w:lang w:val="sr-Cyrl-RS" w:eastAsia="en-US"/>
              </w:rPr>
            </w:pPr>
          </w:p>
          <w:p w14:paraId="4B40587A"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p>
          <w:p w14:paraId="7E8F2E50" w14:textId="77777777" w:rsidR="007542E4" w:rsidRPr="00A371FB" w:rsidRDefault="007542E4" w:rsidP="00803F89">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 са ПДВ</w:t>
            </w:r>
          </w:p>
        </w:tc>
      </w:tr>
      <w:tr w:rsidR="007542E4" w:rsidRPr="000C1ECB" w14:paraId="36A79519" w14:textId="77777777" w:rsidTr="00803F89">
        <w:tc>
          <w:tcPr>
            <w:tcW w:w="5580" w:type="dxa"/>
          </w:tcPr>
          <w:p w14:paraId="0C14A0BB" w14:textId="77777777" w:rsidR="007542E4" w:rsidRPr="00A371FB" w:rsidRDefault="007542E4" w:rsidP="00803F89">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E66ECD2" w14:textId="77777777" w:rsidR="007542E4" w:rsidRPr="00A371FB" w:rsidRDefault="007542E4" w:rsidP="00803F89">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1D97E153" w14:textId="77777777" w:rsidR="007542E4" w:rsidRPr="00A371FB" w:rsidRDefault="007542E4" w:rsidP="00803F89">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66ABE6FF" w14:textId="77777777" w:rsidR="007542E4" w:rsidRPr="00A371FB" w:rsidRDefault="007542E4" w:rsidP="00803F89">
            <w:pPr>
              <w:suppressAutoHyphens w:val="0"/>
              <w:autoSpaceDE w:val="0"/>
              <w:autoSpaceDN w:val="0"/>
              <w:adjustRightInd w:val="0"/>
              <w:jc w:val="both"/>
              <w:rPr>
                <w:rFonts w:eastAsia="TimesNewRomanPSMT"/>
                <w:bCs/>
                <w:szCs w:val="24"/>
                <w:lang w:val="en-US" w:eastAsia="en-US"/>
              </w:rPr>
            </w:pPr>
          </w:p>
        </w:tc>
        <w:tc>
          <w:tcPr>
            <w:tcW w:w="4627" w:type="dxa"/>
          </w:tcPr>
          <w:p w14:paraId="6BC9A72A" w14:textId="77777777" w:rsidR="007542E4" w:rsidRPr="00A371FB" w:rsidRDefault="007542E4" w:rsidP="00803F89">
            <w:pPr>
              <w:suppressAutoHyphens w:val="0"/>
              <w:autoSpaceDE w:val="0"/>
              <w:autoSpaceDN w:val="0"/>
              <w:adjustRightInd w:val="0"/>
              <w:jc w:val="both"/>
              <w:rPr>
                <w:rFonts w:eastAsia="TimesNewRomanPSMT"/>
                <w:bCs/>
                <w:szCs w:val="24"/>
                <w:lang w:eastAsia="en-US"/>
              </w:rPr>
            </w:pPr>
          </w:p>
          <w:p w14:paraId="321EF0FE" w14:textId="77777777" w:rsidR="007542E4" w:rsidRPr="00A371FB" w:rsidRDefault="007542E4" w:rsidP="00803F89">
            <w:pPr>
              <w:autoSpaceDE w:val="0"/>
              <w:autoSpaceDN w:val="0"/>
              <w:adjustRightInd w:val="0"/>
              <w:jc w:val="both"/>
              <w:rPr>
                <w:rFonts w:eastAsia="TimesNewRomanPSMT"/>
                <w:bCs/>
                <w:szCs w:val="24"/>
                <w:lang w:val="sr-Latn-CS"/>
              </w:rPr>
            </w:pPr>
          </w:p>
          <w:p w14:paraId="681007FA" w14:textId="77777777" w:rsidR="007542E4" w:rsidRPr="00A371FB" w:rsidRDefault="007542E4" w:rsidP="00803F89">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4A0EFB81" w14:textId="77777777" w:rsidR="007542E4" w:rsidRPr="00A371FB" w:rsidRDefault="007542E4" w:rsidP="00803F89">
            <w:pPr>
              <w:suppressAutoHyphens w:val="0"/>
              <w:autoSpaceDE w:val="0"/>
              <w:autoSpaceDN w:val="0"/>
              <w:adjustRightInd w:val="0"/>
              <w:jc w:val="both"/>
              <w:rPr>
                <w:rFonts w:eastAsia="TimesNewRomanPSMT"/>
                <w:bCs/>
                <w:szCs w:val="24"/>
                <w:lang w:val="sr-Cyrl-RS" w:eastAsia="en-US"/>
              </w:rPr>
            </w:pPr>
          </w:p>
          <w:p w14:paraId="3BD35D1A" w14:textId="77777777" w:rsidR="007542E4" w:rsidRPr="00A371FB" w:rsidRDefault="007542E4" w:rsidP="00803F89">
            <w:pPr>
              <w:suppressAutoHyphens w:val="0"/>
              <w:autoSpaceDE w:val="0"/>
              <w:autoSpaceDN w:val="0"/>
              <w:adjustRightInd w:val="0"/>
              <w:jc w:val="both"/>
              <w:rPr>
                <w:rFonts w:eastAsia="TimesNewRomanPSMT"/>
                <w:bCs/>
                <w:szCs w:val="24"/>
                <w:lang w:val="sr-Cyrl-RS" w:eastAsia="en-US"/>
              </w:rPr>
            </w:pPr>
          </w:p>
        </w:tc>
      </w:tr>
    </w:tbl>
    <w:p w14:paraId="560FB413" w14:textId="77777777" w:rsidR="007542E4" w:rsidRPr="007542E4" w:rsidRDefault="007542E4" w:rsidP="007542E4">
      <w:pPr>
        <w:suppressAutoHyphens w:val="0"/>
        <w:autoSpaceDE w:val="0"/>
        <w:autoSpaceDN w:val="0"/>
        <w:adjustRightInd w:val="0"/>
        <w:jc w:val="both"/>
        <w:rPr>
          <w:rFonts w:eastAsia="TimesNewRomanPSMT"/>
          <w:bCs/>
          <w:color w:val="000000"/>
          <w:szCs w:val="24"/>
          <w:lang w:val="sr-Cyrl-RS" w:eastAsia="en-US"/>
        </w:rPr>
      </w:pPr>
    </w:p>
    <w:p w14:paraId="337C2E7F" w14:textId="77777777" w:rsidR="007542E4" w:rsidRPr="000F70C1" w:rsidRDefault="007542E4" w:rsidP="007542E4">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 (самостал</w:t>
      </w:r>
      <w:r w:rsidRPr="000F70C1">
        <w:rPr>
          <w:rFonts w:eastAsia="TimesNewRomanPSMT"/>
          <w:bCs/>
          <w:color w:val="000000"/>
          <w:szCs w:val="24"/>
          <w:lang w:val="sr-Cyrl-RS" w:eastAsia="en-US"/>
        </w:rPr>
        <w:t>ни</w:t>
      </w:r>
      <w:r w:rsidRPr="000F70C1">
        <w:rPr>
          <w:rFonts w:eastAsia="TimesNewRomanPSMT"/>
          <w:bCs/>
          <w:color w:val="000000"/>
          <w:szCs w:val="24"/>
          <w:lang w:eastAsia="en-US"/>
        </w:rPr>
        <w:t xml:space="preserve"> пон</w:t>
      </w:r>
      <w:r w:rsidRPr="000F70C1">
        <w:rPr>
          <w:rFonts w:eastAsia="TimesNewRomanPSMT"/>
          <w:bCs/>
          <w:color w:val="000000"/>
          <w:szCs w:val="24"/>
          <w:lang w:val="sr-Cyrl-RS" w:eastAsia="en-US"/>
        </w:rPr>
        <w:t>уђач или          носилац посла у заједничкој понуди</w:t>
      </w:r>
      <w:r w:rsidRPr="000F70C1">
        <w:rPr>
          <w:rFonts w:eastAsia="TimesNewRomanPSMT"/>
          <w:bCs/>
          <w:color w:val="000000"/>
          <w:szCs w:val="24"/>
          <w:lang w:eastAsia="en-US"/>
        </w:rPr>
        <w:t>)</w:t>
      </w:r>
    </w:p>
    <w:p w14:paraId="3E107FB3" w14:textId="77777777" w:rsidR="007542E4" w:rsidRPr="000F70C1" w:rsidRDefault="007542E4" w:rsidP="007542E4">
      <w:pPr>
        <w:suppressAutoHyphens w:val="0"/>
        <w:autoSpaceDE w:val="0"/>
        <w:autoSpaceDN w:val="0"/>
        <w:adjustRightInd w:val="0"/>
        <w:ind w:left="2880" w:firstLine="720"/>
        <w:jc w:val="center"/>
        <w:rPr>
          <w:rFonts w:eastAsia="TimesNewRomanPSMT"/>
          <w:bCs/>
          <w:color w:val="000000"/>
          <w:szCs w:val="24"/>
          <w:lang w:eastAsia="en-US"/>
        </w:rPr>
      </w:pPr>
    </w:p>
    <w:p w14:paraId="19FFCD65"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Pr="000F70C1">
        <w:rPr>
          <w:rFonts w:eastAsia="TimesNewRomanPS-BoldMT"/>
          <w:bCs/>
          <w:iCs/>
          <w:color w:val="002060"/>
          <w:szCs w:val="24"/>
          <w:lang w:eastAsia="en-US"/>
        </w:rPr>
        <w:tab/>
      </w:r>
      <w:r w:rsidRPr="000F70C1">
        <w:rPr>
          <w:rFonts w:eastAsia="TimesNewRomanPS-BoldMT"/>
          <w:bCs/>
          <w:iCs/>
          <w:color w:val="002060"/>
          <w:szCs w:val="24"/>
          <w:lang w:eastAsia="en-US"/>
        </w:rPr>
        <w:tab/>
      </w:r>
      <w:r w:rsidRPr="000F70C1">
        <w:rPr>
          <w:rFonts w:eastAsia="TimesNewRomanPS-BoldMT"/>
          <w:bCs/>
          <w:iCs/>
          <w:color w:val="002060"/>
          <w:szCs w:val="24"/>
          <w:lang w:val="sr-Cyrl-RS" w:eastAsia="en-US"/>
        </w:rPr>
        <w:t xml:space="preserve">          </w:t>
      </w:r>
      <w:r w:rsidRPr="000F70C1">
        <w:rPr>
          <w:rFonts w:eastAsia="TimesNewRomanPS-BoldMT"/>
          <w:bCs/>
          <w:iCs/>
          <w:color w:val="002060"/>
          <w:szCs w:val="24"/>
          <w:lang w:eastAsia="en-US"/>
        </w:rPr>
        <w:t>________________________________</w:t>
      </w:r>
    </w:p>
    <w:p w14:paraId="05776D98" w14:textId="77777777" w:rsidR="007542E4" w:rsidRPr="000F70C1" w:rsidRDefault="007542E4" w:rsidP="007542E4">
      <w:pPr>
        <w:suppressAutoHyphens w:val="0"/>
        <w:autoSpaceDE w:val="0"/>
        <w:autoSpaceDN w:val="0"/>
        <w:adjustRightInd w:val="0"/>
        <w:jc w:val="both"/>
        <w:rPr>
          <w:rFonts w:eastAsia="TimesNewRomanPS-BoldMT"/>
          <w:bCs/>
          <w:iCs/>
          <w:szCs w:val="24"/>
          <w:u w:val="single"/>
          <w:lang w:eastAsia="en-US"/>
        </w:rPr>
      </w:pPr>
    </w:p>
    <w:p w14:paraId="51B401C9" w14:textId="77777777" w:rsidR="007542E4" w:rsidRPr="000F70C1" w:rsidRDefault="007542E4" w:rsidP="007542E4">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Pr="000F70C1">
        <w:rPr>
          <w:rFonts w:eastAsia="TimesNewRomanPSMT"/>
          <w:bCs/>
          <w:color w:val="000000"/>
          <w:szCs w:val="24"/>
          <w:lang w:eastAsia="en-US"/>
        </w:rPr>
        <w:t xml:space="preserve">                        Печат и потпис овлашћеног лица члана групе понуђача / подизвођача</w:t>
      </w:r>
    </w:p>
    <w:p w14:paraId="01B56440" w14:textId="77777777" w:rsidR="007542E4" w:rsidRPr="000F70C1" w:rsidRDefault="007542E4" w:rsidP="007542E4">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26D391C4" w14:textId="77777777" w:rsidR="007542E4" w:rsidRPr="000F70C1" w:rsidRDefault="007542E4" w:rsidP="007542E4">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Pr="000F70C1">
        <w:rPr>
          <w:rFonts w:eastAsia="TimesNewRomanPS-BoldMT"/>
          <w:bCs/>
          <w:iCs/>
          <w:color w:val="002060"/>
          <w:szCs w:val="24"/>
          <w:lang w:val="sr-Cyrl-RS" w:eastAsia="en-US"/>
        </w:rPr>
        <w:t xml:space="preserve">  ________________________________</w:t>
      </w:r>
    </w:p>
    <w:p w14:paraId="1D8BCD9F" w14:textId="77777777" w:rsidR="007542E4" w:rsidRPr="000F70C1" w:rsidRDefault="007542E4" w:rsidP="007542E4">
      <w:pPr>
        <w:suppressAutoHyphens w:val="0"/>
        <w:autoSpaceDE w:val="0"/>
        <w:autoSpaceDN w:val="0"/>
        <w:adjustRightInd w:val="0"/>
        <w:jc w:val="both"/>
        <w:rPr>
          <w:rFonts w:eastAsia="TimesNewRomanPS-BoldMT"/>
          <w:bCs/>
          <w:iCs/>
          <w:szCs w:val="24"/>
          <w:lang w:val="sr-Cyrl-RS" w:eastAsia="en-US"/>
        </w:rPr>
      </w:pPr>
    </w:p>
    <w:p w14:paraId="175C06D5" w14:textId="77777777" w:rsidR="007542E4" w:rsidRPr="000F70C1" w:rsidRDefault="007542E4" w:rsidP="007542E4">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407EEA74" w14:textId="77777777" w:rsidR="007542E4" w:rsidRPr="000F70C1" w:rsidRDefault="007542E4" w:rsidP="007542E4">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5FF52C25"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 xml:space="preserve">                     ________________________________</w:t>
      </w:r>
    </w:p>
    <w:p w14:paraId="5BAB76A2"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eastAsia="en-US"/>
        </w:rPr>
      </w:pPr>
    </w:p>
    <w:p w14:paraId="5BF313F8" w14:textId="77777777" w:rsidR="007542E4" w:rsidRPr="000F70C1" w:rsidRDefault="007542E4" w:rsidP="007542E4">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751F93F" w14:textId="77777777" w:rsidR="007542E4" w:rsidRPr="000F70C1" w:rsidRDefault="007542E4" w:rsidP="007542E4">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ED3ABCC"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597276A4" w14:textId="77777777" w:rsidR="007542E4" w:rsidRPr="000F70C1" w:rsidRDefault="007542E4" w:rsidP="007542E4">
      <w:pPr>
        <w:suppressAutoHyphens w:val="0"/>
        <w:autoSpaceDE w:val="0"/>
        <w:autoSpaceDN w:val="0"/>
        <w:adjustRightInd w:val="0"/>
        <w:jc w:val="both"/>
        <w:rPr>
          <w:rFonts w:eastAsia="TimesNewRomanPS-BoldMT"/>
          <w:bCs/>
          <w:iCs/>
          <w:szCs w:val="24"/>
          <w:u w:val="single"/>
          <w:lang w:eastAsia="en-US"/>
        </w:rPr>
      </w:pPr>
    </w:p>
    <w:p w14:paraId="173E6100" w14:textId="77777777" w:rsidR="007542E4" w:rsidRPr="000F70C1" w:rsidRDefault="007542E4" w:rsidP="007542E4">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4F1BF44C" w14:textId="77777777" w:rsidR="007542E4" w:rsidRPr="000F70C1" w:rsidRDefault="007542E4" w:rsidP="007542E4">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7E77E365"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585B8716" w14:textId="77777777" w:rsidR="007542E4" w:rsidRPr="000F70C1" w:rsidRDefault="007542E4" w:rsidP="007542E4">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4A5A3853" w14:textId="77777777" w:rsidR="007542E4" w:rsidRPr="000F70C1" w:rsidRDefault="007542E4" w:rsidP="007542E4">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Образац понуде је потребно попунити</w:t>
      </w:r>
      <w:r w:rsidRPr="000F70C1">
        <w:rPr>
          <w:rFonts w:eastAsia="TimesNewRomanPS-BoldMT"/>
          <w:bCs/>
          <w:iCs/>
          <w:szCs w:val="24"/>
          <w:lang w:eastAsia="en-US"/>
        </w:rPr>
        <w:t>, оверити печатом</w:t>
      </w:r>
      <w:r w:rsidRPr="000F70C1">
        <w:rPr>
          <w:rFonts w:eastAsia="TimesNewRomanPS-BoldMT"/>
          <w:bCs/>
          <w:iCs/>
          <w:szCs w:val="24"/>
          <w:lang w:val="sr-Cyrl-RS" w:eastAsia="en-US"/>
        </w:rPr>
        <w:t xml:space="preserve"> понуђача</w:t>
      </w:r>
      <w:r w:rsidRPr="000F70C1">
        <w:rPr>
          <w:rFonts w:eastAsia="TimesNewRomanPS-BoldMT"/>
          <w:bCs/>
          <w:iCs/>
          <w:szCs w:val="24"/>
          <w:lang w:eastAsia="en-US"/>
        </w:rPr>
        <w:t xml:space="preserve"> и потписати</w:t>
      </w:r>
      <w:r w:rsidRPr="000F70C1">
        <w:rPr>
          <w:rFonts w:eastAsia="TimesNewRomanPS-BoldMT"/>
          <w:bCs/>
          <w:iCs/>
          <w:szCs w:val="24"/>
          <w:lang w:val="sr-Cyrl-RS" w:eastAsia="en-US"/>
        </w:rPr>
        <w:t xml:space="preserve"> од стране овлашћеног лица понуђача</w:t>
      </w:r>
    </w:p>
    <w:p w14:paraId="022FA01F" w14:textId="77777777" w:rsidR="007542E4" w:rsidRPr="000F70C1" w:rsidRDefault="007542E4" w:rsidP="007542E4">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w:t>
      </w:r>
      <w:r w:rsidRPr="000F70C1">
        <w:rPr>
          <w:rFonts w:eastAsia="TimesNewRomanPS-BoldMT"/>
          <w:bCs/>
          <w:iCs/>
          <w:szCs w:val="24"/>
          <w:lang w:val="sr-Cyrl-RS" w:eastAsia="en-US"/>
        </w:rPr>
        <w:lastRenderedPageBreak/>
        <w:t>понуђача може да овласти једног понуђача из групе понуђача који ће потписати и печатом оверити Образац понуде.</w:t>
      </w:r>
    </w:p>
    <w:p w14:paraId="781E822D" w14:textId="77777777" w:rsidR="007542E4" w:rsidRPr="000F70C1" w:rsidRDefault="007542E4" w:rsidP="007542E4">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Образац потписују и оверавају печатом понуђач и подизвођач</w:t>
      </w:r>
      <w:r w:rsidRPr="000F70C1">
        <w:rPr>
          <w:rFonts w:eastAsia="TimesNewRomanPS-BoldMT"/>
          <w:bCs/>
          <w:iCs/>
          <w:szCs w:val="24"/>
          <w:lang w:eastAsia="en-US"/>
        </w:rPr>
        <w:t>/и</w:t>
      </w:r>
      <w:r w:rsidRPr="000F70C1">
        <w:rPr>
          <w:rFonts w:eastAsia="TimesNewRomanPS-BoldMT"/>
          <w:bCs/>
          <w:iCs/>
          <w:szCs w:val="24"/>
          <w:lang w:val="sr-Cyrl-RS" w:eastAsia="en-US"/>
        </w:rPr>
        <w:t xml:space="preserve">, </w:t>
      </w:r>
      <w:r w:rsidRPr="000F70C1">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4574EC0A" w14:textId="77777777" w:rsidR="007542E4" w:rsidRPr="000F70C1" w:rsidRDefault="007542E4" w:rsidP="007542E4">
      <w:pPr>
        <w:suppressAutoHyphens w:val="0"/>
        <w:autoSpaceDE w:val="0"/>
        <w:autoSpaceDN w:val="0"/>
        <w:adjustRightInd w:val="0"/>
        <w:jc w:val="both"/>
        <w:rPr>
          <w:rFonts w:eastAsia="TimesNewRomanPS-BoldMT"/>
          <w:bCs/>
          <w:iCs/>
          <w:color w:val="002060"/>
          <w:szCs w:val="24"/>
          <w:lang w:val="sr-Cyrl-RS" w:eastAsia="en-US"/>
        </w:rPr>
      </w:pPr>
    </w:p>
    <w:p w14:paraId="75FA0993" w14:textId="08E85448" w:rsidR="00BC480C" w:rsidRPr="00BC480C" w:rsidRDefault="00BC480C" w:rsidP="00BC480C">
      <w:pPr>
        <w:autoSpaceDE w:val="0"/>
        <w:autoSpaceDN w:val="0"/>
        <w:adjustRightInd w:val="0"/>
        <w:contextualSpacing/>
        <w:rPr>
          <w:szCs w:val="24"/>
          <w:lang w:val="sr-Cyrl-RS"/>
        </w:rPr>
      </w:pPr>
      <w:r>
        <w:rPr>
          <w:b/>
          <w:szCs w:val="24"/>
          <w:lang w:val="sr-Cyrl-RS"/>
        </w:rPr>
        <w:br w:type="page"/>
      </w: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4"/>
          <w:footerReference w:type="default" r:id="rId15"/>
          <w:pgSz w:w="11906" w:h="16838"/>
          <w:pgMar w:top="1426" w:right="806" w:bottom="1123" w:left="878" w:header="720" w:footer="144" w:gutter="0"/>
          <w:cols w:space="720"/>
          <w:docGrid w:linePitch="240" w:charSpace="4096"/>
        </w:sectPr>
      </w:pPr>
    </w:p>
    <w:p w14:paraId="2A9442D7" w14:textId="47DFA6A3" w:rsidR="00BC480C" w:rsidRPr="00105ECC" w:rsidRDefault="00BC480C" w:rsidP="00BC480C">
      <w:pPr>
        <w:tabs>
          <w:tab w:val="left" w:pos="6028"/>
        </w:tabs>
        <w:autoSpaceDE w:val="0"/>
        <w:autoSpaceDN w:val="0"/>
        <w:adjustRightInd w:val="0"/>
        <w:jc w:val="center"/>
        <w:rPr>
          <w:color w:val="FF0000"/>
          <w:szCs w:val="24"/>
          <w:lang w:val="sr-Cyrl-RS"/>
        </w:rPr>
      </w:pPr>
    </w:p>
    <w:p w14:paraId="4F4A9B17" w14:textId="6526B266" w:rsidR="00EF5E6F" w:rsidRPr="005D488F" w:rsidRDefault="00BC480C" w:rsidP="00CD1BA6">
      <w:pPr>
        <w:autoSpaceDE w:val="0"/>
        <w:autoSpaceDN w:val="0"/>
        <w:adjustRightInd w:val="0"/>
        <w:contextualSpacing/>
        <w:jc w:val="center"/>
        <w:rPr>
          <w:b/>
          <w:bCs/>
          <w:iCs/>
          <w:szCs w:val="24"/>
          <w:lang w:val="sr-Cyrl-RS"/>
        </w:rPr>
      </w:pPr>
      <w:r w:rsidRPr="005D488F">
        <w:rPr>
          <w:b/>
          <w:szCs w:val="24"/>
          <w:lang w:val="sr-Cyrl-RS"/>
        </w:rPr>
        <w:t>5.</w:t>
      </w:r>
      <w:r w:rsidRPr="005D488F">
        <w:rPr>
          <w:b/>
          <w:bCs/>
          <w:iCs/>
          <w:szCs w:val="24"/>
          <w:lang w:val="sr-Latn-RS"/>
        </w:rPr>
        <w:t xml:space="preserve"> ОБРАЗАЦ СТРУКТУРЕ ПОНУ</w:t>
      </w:r>
      <w:r w:rsidRPr="005D488F">
        <w:rPr>
          <w:b/>
          <w:bCs/>
          <w:iCs/>
          <w:szCs w:val="24"/>
          <w:lang w:val="sr-Cyrl-RS"/>
        </w:rPr>
        <w:t>ЂЕНЕ ЦЕНЕ СА УПУТСТВОМ КАКО ДА СЕ ПОПУНИ</w:t>
      </w:r>
    </w:p>
    <w:p w14:paraId="76C809A4" w14:textId="20AEC739" w:rsidR="00B87540" w:rsidRPr="005D488F" w:rsidRDefault="00B87540" w:rsidP="00CD1BA6">
      <w:pPr>
        <w:autoSpaceDE w:val="0"/>
        <w:autoSpaceDN w:val="0"/>
        <w:adjustRightInd w:val="0"/>
        <w:contextualSpacing/>
        <w:jc w:val="center"/>
        <w:rPr>
          <w:b/>
          <w:bCs/>
          <w:iCs/>
          <w:szCs w:val="24"/>
          <w:lang w:val="sr-Cyrl-RS"/>
        </w:rPr>
      </w:pPr>
      <w:r w:rsidRPr="005D488F">
        <w:rPr>
          <w:b/>
          <w:bCs/>
          <w:iCs/>
          <w:szCs w:val="24"/>
          <w:lang w:val="sr-Cyrl-RS"/>
        </w:rPr>
        <w:t>ПАРТИЈА 1</w:t>
      </w:r>
    </w:p>
    <w:p w14:paraId="7326DA93" w14:textId="77777777" w:rsidR="00B87540" w:rsidRPr="005D488F" w:rsidRDefault="00B87540" w:rsidP="00CD1BA6">
      <w:pPr>
        <w:autoSpaceDE w:val="0"/>
        <w:autoSpaceDN w:val="0"/>
        <w:adjustRightInd w:val="0"/>
        <w:contextualSpacing/>
        <w:jc w:val="center"/>
        <w:rPr>
          <w:b/>
          <w:bCs/>
          <w:iCs/>
          <w:szCs w:val="24"/>
          <w:lang w:val="sr-Cyrl-RS"/>
        </w:rPr>
      </w:pPr>
    </w:p>
    <w:p w14:paraId="349C3F4D" w14:textId="77777777" w:rsidR="00B87540" w:rsidRPr="005D488F" w:rsidRDefault="00B87540" w:rsidP="00CD1BA6">
      <w:pPr>
        <w:autoSpaceDE w:val="0"/>
        <w:autoSpaceDN w:val="0"/>
        <w:adjustRightInd w:val="0"/>
        <w:contextualSpacing/>
        <w:jc w:val="center"/>
        <w:rPr>
          <w:b/>
          <w:bCs/>
          <w:iCs/>
          <w:szCs w:val="24"/>
          <w:lang w:val="sr-Cyrl-RS"/>
        </w:rPr>
      </w:pPr>
    </w:p>
    <w:p w14:paraId="69353739" w14:textId="77777777" w:rsidR="00B87540" w:rsidRPr="005D488F" w:rsidRDefault="00B87540" w:rsidP="00CD1BA6">
      <w:pPr>
        <w:autoSpaceDE w:val="0"/>
        <w:autoSpaceDN w:val="0"/>
        <w:adjustRightInd w:val="0"/>
        <w:contextualSpacing/>
        <w:jc w:val="center"/>
        <w:rPr>
          <w:szCs w:val="24"/>
          <w:lang w:val="sr-Cyrl-RS"/>
        </w:rPr>
      </w:pPr>
    </w:p>
    <w:p w14:paraId="7C2C9246" w14:textId="77777777" w:rsidR="00EF5E6F" w:rsidRPr="005D488F" w:rsidRDefault="00EF5E6F" w:rsidP="00EF5E6F">
      <w:pPr>
        <w:tabs>
          <w:tab w:val="left" w:pos="1760"/>
        </w:tabs>
        <w:suppressAutoHyphens w:val="0"/>
        <w:rPr>
          <w:b/>
          <w:bCs/>
          <w:szCs w:val="24"/>
          <w:lang w:val="en-US" w:eastAsia="en-GB"/>
        </w:rPr>
      </w:pPr>
      <w:r w:rsidRPr="005D488F">
        <w:rPr>
          <w:b/>
          <w:bCs/>
          <w:iCs/>
          <w:szCs w:val="24"/>
          <w:lang w:val="sr-Cyrl-RS" w:eastAsia="en-US"/>
        </w:rPr>
        <w:t xml:space="preserve">     </w:t>
      </w:r>
      <w:r w:rsidRPr="005D488F">
        <w:rPr>
          <w:b/>
          <w:bCs/>
          <w:iCs/>
          <w:szCs w:val="24"/>
          <w:lang w:val="en-US" w:eastAsia="en-US"/>
        </w:rPr>
        <w:t>I</w:t>
      </w:r>
      <w:r w:rsidRPr="005D488F">
        <w:rPr>
          <w:b/>
          <w:bCs/>
          <w:iCs/>
          <w:szCs w:val="24"/>
          <w:lang w:val="sr-Cyrl-RS" w:eastAsia="en-US"/>
        </w:rPr>
        <w:t xml:space="preserve">      </w:t>
      </w:r>
      <w:r w:rsidRPr="005D488F">
        <w:rPr>
          <w:b/>
          <w:bCs/>
          <w:iCs/>
          <w:szCs w:val="24"/>
          <w:lang w:val="en-US" w:eastAsia="en-US"/>
        </w:rPr>
        <w:t xml:space="preserve">       </w:t>
      </w:r>
      <w:r w:rsidRPr="005D488F">
        <w:rPr>
          <w:b/>
          <w:bCs/>
          <w:iCs/>
          <w:szCs w:val="24"/>
          <w:lang w:val="sr-Cyrl-RS" w:eastAsia="en-US"/>
        </w:rPr>
        <w:t xml:space="preserve">   </w:t>
      </w:r>
      <w:r w:rsidRPr="005D488F">
        <w:rPr>
          <w:b/>
          <w:bCs/>
          <w:iCs/>
          <w:szCs w:val="24"/>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105ECC" w:rsidRPr="005D488F" w14:paraId="656DEE69" w14:textId="77777777" w:rsidTr="00B87540">
        <w:trPr>
          <w:trHeight w:val="839"/>
        </w:trPr>
        <w:tc>
          <w:tcPr>
            <w:tcW w:w="899" w:type="dxa"/>
            <w:tcBorders>
              <w:top w:val="single" w:sz="4" w:space="0" w:color="000000"/>
              <w:left w:val="single" w:sz="4" w:space="0" w:color="000000"/>
              <w:bottom w:val="single" w:sz="4" w:space="0" w:color="000000"/>
            </w:tcBorders>
            <w:shd w:val="clear" w:color="auto" w:fill="auto"/>
          </w:tcPr>
          <w:p w14:paraId="54F48E3A"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Редн</w:t>
            </w:r>
            <w:r w:rsidRPr="005D488F">
              <w:rPr>
                <w:b/>
                <w:bCs/>
                <w:szCs w:val="24"/>
                <w:lang w:val="sr-Cyrl-RS" w:eastAsia="en-GB"/>
              </w:rPr>
              <w:t>и</w:t>
            </w:r>
            <w:r w:rsidRPr="005D488F">
              <w:rPr>
                <w:b/>
                <w:bCs/>
                <w:szCs w:val="24"/>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14:paraId="45011838"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7C76B9DC" w:rsidR="00EF5E6F" w:rsidRPr="005D488F" w:rsidRDefault="00DD2A71" w:rsidP="00DD2A71">
            <w:pPr>
              <w:tabs>
                <w:tab w:val="left" w:pos="1760"/>
              </w:tabs>
              <w:suppressAutoHyphens w:val="0"/>
              <w:rPr>
                <w:rFonts w:eastAsia="StobiSerif Regular"/>
                <w:b/>
                <w:bCs/>
                <w:szCs w:val="24"/>
                <w:lang w:val="mk-MK" w:eastAsia="en-GB"/>
              </w:rPr>
            </w:pPr>
            <w:r w:rsidRPr="005D488F">
              <w:rPr>
                <w:b/>
                <w:bCs/>
                <w:szCs w:val="24"/>
                <w:lang w:val="mk-MK" w:eastAsia="en-GB"/>
              </w:rPr>
              <w:t>Количина</w:t>
            </w:r>
            <w:r w:rsidR="004D4696" w:rsidRPr="005D488F">
              <w:rPr>
                <w:b/>
                <w:bCs/>
                <w:szCs w:val="24"/>
                <w:lang w:val="mk-MK" w:eastAsia="en-GB"/>
              </w:rPr>
              <w:t>/</w:t>
            </w:r>
            <w:r w:rsidRPr="005D488F">
              <w:rPr>
                <w:b/>
                <w:bCs/>
                <w:szCs w:val="24"/>
                <w:lang w:val="mk-MK" w:eastAsia="en-GB"/>
              </w:rPr>
              <w:t xml:space="preserve"> доза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5D488F" w:rsidRDefault="00EF5E6F" w:rsidP="00EF5E6F">
            <w:pPr>
              <w:tabs>
                <w:tab w:val="left" w:pos="1760"/>
              </w:tabs>
              <w:suppressAutoHyphens w:val="0"/>
              <w:rPr>
                <w:b/>
                <w:bCs/>
                <w:szCs w:val="24"/>
                <w:lang w:val="en-US" w:eastAsia="en-GB"/>
              </w:rPr>
            </w:pPr>
            <w:r w:rsidRPr="005D488F">
              <w:rPr>
                <w:rFonts w:eastAsia="StobiSerif Regular"/>
                <w:b/>
                <w:bCs/>
                <w:szCs w:val="24"/>
                <w:lang w:val="mk-MK" w:eastAsia="en-GB"/>
              </w:rPr>
              <w:t xml:space="preserve"> </w:t>
            </w: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без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5D488F" w:rsidRDefault="00EF5E6F" w:rsidP="00EF5E6F">
            <w:pPr>
              <w:tabs>
                <w:tab w:val="left" w:pos="1760"/>
              </w:tabs>
              <w:suppressAutoHyphens w:val="0"/>
              <w:rPr>
                <w:szCs w:val="24"/>
                <w:lang w:val="sr-Cyrl-RS" w:eastAsia="en-GB"/>
              </w:rPr>
            </w:pP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са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5D488F" w:rsidRDefault="00EF5E6F" w:rsidP="00EF5E6F">
            <w:pPr>
              <w:jc w:val="center"/>
              <w:rPr>
                <w:b/>
                <w:szCs w:val="24"/>
                <w:lang w:val="sr-Cyrl-RS" w:eastAsia="en-US"/>
              </w:rPr>
            </w:pPr>
            <w:r w:rsidRPr="005D488F">
              <w:rPr>
                <w:b/>
                <w:szCs w:val="24"/>
                <w:lang w:val="sr-Cyrl-RS" w:eastAsia="en-US"/>
              </w:rPr>
              <w:t>Цена без ПДВ</w:t>
            </w:r>
          </w:p>
          <w:p w14:paraId="4C9A3790" w14:textId="7E9E7948"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без ПДВ из колоне </w:t>
            </w:r>
            <w:r w:rsidRPr="005D488F">
              <w:rPr>
                <w:b/>
                <w:szCs w:val="24"/>
                <w:lang w:val="en-US" w:eastAsia="en-US"/>
              </w:rPr>
              <w:t>I</w:t>
            </w:r>
            <w:r w:rsidRPr="005D488F">
              <w:rPr>
                <w:b/>
                <w:szCs w:val="24"/>
                <w:lang w:val="sr-Cyrl-RS" w:eastAsia="en-US"/>
              </w:rPr>
              <w:t>V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5D488F" w:rsidRDefault="00EF5E6F" w:rsidP="00EF5E6F">
            <w:pPr>
              <w:jc w:val="center"/>
              <w:rPr>
                <w:b/>
                <w:szCs w:val="24"/>
                <w:lang w:val="sr-Cyrl-RS" w:eastAsia="en-US"/>
              </w:rPr>
            </w:pPr>
            <w:r w:rsidRPr="005D488F">
              <w:rPr>
                <w:b/>
                <w:szCs w:val="24"/>
                <w:lang w:val="sr-Cyrl-RS" w:eastAsia="en-US"/>
              </w:rPr>
              <w:t>Цена са ПДВ</w:t>
            </w:r>
          </w:p>
          <w:p w14:paraId="1E956C71" w14:textId="209FB1CC"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са ПДВ из колоне </w:t>
            </w:r>
            <w:r w:rsidRPr="005D488F">
              <w:rPr>
                <w:b/>
                <w:szCs w:val="24"/>
                <w:lang w:val="en-US" w:eastAsia="en-US"/>
              </w:rPr>
              <w:t>V</w:t>
            </w:r>
            <w:r w:rsidRPr="005D488F">
              <w:rPr>
                <w:b/>
                <w:szCs w:val="24"/>
                <w:lang w:val="sr-Cyrl-RS" w:eastAsia="en-US"/>
              </w:rPr>
              <w:t xml:space="preserve">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r>
      <w:tr w:rsidR="00105ECC" w:rsidRPr="005D488F" w14:paraId="61240D39" w14:textId="77777777" w:rsidTr="00B87540">
        <w:trPr>
          <w:trHeight w:val="279"/>
        </w:trPr>
        <w:tc>
          <w:tcPr>
            <w:tcW w:w="899" w:type="dxa"/>
            <w:tcBorders>
              <w:top w:val="single" w:sz="4" w:space="0" w:color="000000"/>
              <w:left w:val="single" w:sz="4" w:space="0" w:color="000000"/>
              <w:bottom w:val="single" w:sz="4" w:space="0" w:color="000000"/>
            </w:tcBorders>
            <w:shd w:val="clear" w:color="auto" w:fill="auto"/>
          </w:tcPr>
          <w:p w14:paraId="4560174C" w14:textId="77777777" w:rsidR="00EF5E6F" w:rsidRPr="005D488F" w:rsidRDefault="00EF5E6F" w:rsidP="00EF5E6F">
            <w:pPr>
              <w:tabs>
                <w:tab w:val="left" w:pos="1760"/>
              </w:tabs>
              <w:suppressAutoHyphens w:val="0"/>
              <w:rPr>
                <w:bCs/>
                <w:szCs w:val="24"/>
                <w:lang w:val="mk-MK" w:eastAsia="en-GB"/>
              </w:rPr>
            </w:pPr>
          </w:p>
          <w:p w14:paraId="126AA0B2" w14:textId="77777777" w:rsidR="00EF5E6F" w:rsidRPr="005D488F" w:rsidRDefault="00EF5E6F" w:rsidP="00EF5E6F">
            <w:pPr>
              <w:tabs>
                <w:tab w:val="left" w:pos="1760"/>
              </w:tabs>
              <w:suppressAutoHyphens w:val="0"/>
              <w:rPr>
                <w:bCs/>
                <w:szCs w:val="24"/>
                <w:lang w:val="mk-MK" w:eastAsia="en-GB"/>
              </w:rPr>
            </w:pPr>
          </w:p>
          <w:p w14:paraId="6EEF8426" w14:textId="77777777" w:rsidR="00EF5E6F" w:rsidRPr="005D488F" w:rsidRDefault="00EF5E6F" w:rsidP="00EF5E6F">
            <w:pPr>
              <w:tabs>
                <w:tab w:val="left" w:pos="1760"/>
              </w:tabs>
              <w:suppressAutoHyphens w:val="0"/>
              <w:rPr>
                <w:bCs/>
                <w:szCs w:val="24"/>
                <w:lang w:val="mk-MK" w:eastAsia="en-GB"/>
              </w:rPr>
            </w:pPr>
          </w:p>
          <w:p w14:paraId="75AD942C" w14:textId="77777777" w:rsidR="00EF5E6F" w:rsidRPr="005D488F" w:rsidRDefault="00EF5E6F" w:rsidP="00EF5E6F">
            <w:pPr>
              <w:tabs>
                <w:tab w:val="left" w:pos="1760"/>
              </w:tabs>
              <w:suppressAutoHyphens w:val="0"/>
              <w:rPr>
                <w:b/>
                <w:bCs/>
                <w:szCs w:val="24"/>
                <w:lang w:val="mk-MK" w:eastAsia="en-GB"/>
              </w:rPr>
            </w:pPr>
            <w:r w:rsidRPr="005D488F">
              <w:rPr>
                <w:bCs/>
                <w:szCs w:val="24"/>
                <w:lang w:val="mk-MK" w:eastAsia="en-GB"/>
              </w:rPr>
              <w:t xml:space="preserve">     </w:t>
            </w:r>
            <w:r w:rsidRPr="005D488F">
              <w:rPr>
                <w:b/>
                <w:bCs/>
                <w:szCs w:val="24"/>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14:paraId="1F1A4B41" w14:textId="77777777" w:rsidR="00EF5E6F" w:rsidRPr="005D488F" w:rsidRDefault="00EF5E6F" w:rsidP="00EF5E6F">
            <w:pPr>
              <w:suppressAutoHyphens w:val="0"/>
              <w:jc w:val="both"/>
              <w:rPr>
                <w:b/>
                <w:bCs/>
                <w:szCs w:val="24"/>
                <w:lang w:val="mk-MK" w:eastAsia="en-GB"/>
              </w:rPr>
            </w:pPr>
          </w:p>
          <w:p w14:paraId="153FC325" w14:textId="0107710D" w:rsidR="00EF5E6F" w:rsidRPr="005D488F" w:rsidRDefault="00CD1BA6" w:rsidP="00CD1BA6">
            <w:pPr>
              <w:suppressAutoHyphens w:val="0"/>
              <w:jc w:val="both"/>
              <w:rPr>
                <w:bCs/>
                <w:szCs w:val="24"/>
                <w:lang w:val="sr-Cyrl-RS" w:eastAsia="en-GB"/>
              </w:rPr>
            </w:pPr>
            <w:r w:rsidRPr="005D488F">
              <w:rPr>
                <w:rFonts w:eastAsia="Malgun Gothic"/>
                <w:b/>
                <w:szCs w:val="24"/>
                <w:lang w:val="sr-Cyrl-RS" w:eastAsia="en-US"/>
              </w:rPr>
              <w:t>Вакцина против болести плавог језика за говеда</w:t>
            </w:r>
          </w:p>
        </w:tc>
        <w:tc>
          <w:tcPr>
            <w:tcW w:w="1276" w:type="dxa"/>
            <w:tcBorders>
              <w:top w:val="single" w:sz="4" w:space="0" w:color="000000"/>
              <w:left w:val="single" w:sz="4" w:space="0" w:color="000000"/>
              <w:bottom w:val="single" w:sz="4" w:space="0" w:color="000000"/>
            </w:tcBorders>
            <w:shd w:val="clear" w:color="auto" w:fill="auto"/>
          </w:tcPr>
          <w:p w14:paraId="4A2E249A" w14:textId="7176C8AB" w:rsidR="00EF5E6F" w:rsidRPr="005D488F" w:rsidRDefault="00EF5E6F" w:rsidP="00EF5E6F">
            <w:pPr>
              <w:tabs>
                <w:tab w:val="left" w:pos="1760"/>
              </w:tabs>
              <w:suppressAutoHyphens w:val="0"/>
              <w:rPr>
                <w:bCs/>
                <w:szCs w:val="24"/>
                <w:lang w:val="sr-Cyrl-RS" w:eastAsia="en-GB"/>
              </w:rPr>
            </w:pP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5D488F" w:rsidRDefault="00EF5E6F" w:rsidP="00EF5E6F">
            <w:pPr>
              <w:tabs>
                <w:tab w:val="left" w:pos="1760"/>
              </w:tabs>
              <w:suppressAutoHyphens w:val="0"/>
              <w:snapToGrid w:val="0"/>
              <w:rPr>
                <w:bCs/>
                <w:szCs w:val="24"/>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5D488F" w:rsidRDefault="00EF5E6F" w:rsidP="00EF5E6F">
            <w:pPr>
              <w:tabs>
                <w:tab w:val="left" w:pos="1760"/>
              </w:tabs>
              <w:suppressAutoHyphens w:val="0"/>
              <w:snapToGrid w:val="0"/>
              <w:rPr>
                <w:bCs/>
                <w:szCs w:val="24"/>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5D488F" w:rsidRDefault="00EF5E6F" w:rsidP="00EF5E6F">
            <w:pPr>
              <w:tabs>
                <w:tab w:val="left" w:pos="1760"/>
              </w:tabs>
              <w:suppressAutoHyphens w:val="0"/>
              <w:snapToGrid w:val="0"/>
              <w:rPr>
                <w:bCs/>
                <w:szCs w:val="24"/>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5D488F" w:rsidRDefault="00EF5E6F" w:rsidP="00EF5E6F">
            <w:pPr>
              <w:tabs>
                <w:tab w:val="left" w:pos="1760"/>
              </w:tabs>
              <w:suppressAutoHyphens w:val="0"/>
              <w:snapToGrid w:val="0"/>
              <w:rPr>
                <w:bCs/>
                <w:szCs w:val="24"/>
                <w:lang w:val="mk-MK" w:eastAsia="en-GB"/>
              </w:rPr>
            </w:pPr>
          </w:p>
        </w:tc>
      </w:tr>
      <w:tr w:rsidR="00105ECC" w:rsidRPr="005D488F"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5D488F" w:rsidRDefault="00EF5E6F" w:rsidP="00EF5E6F">
            <w:pPr>
              <w:tabs>
                <w:tab w:val="left" w:pos="1760"/>
              </w:tabs>
              <w:suppressAutoHyphens w:val="0"/>
              <w:snapToGrid w:val="0"/>
              <w:rPr>
                <w:b/>
                <w:bCs/>
                <w:szCs w:val="24"/>
                <w:lang w:val="mk-MK" w:eastAsia="en-GB"/>
              </w:rPr>
            </w:pPr>
          </w:p>
          <w:p w14:paraId="38FBE39D" w14:textId="3326F822" w:rsidR="00EF5E6F" w:rsidRPr="005D488F" w:rsidRDefault="00EF5E6F" w:rsidP="00EF5E6F">
            <w:pPr>
              <w:tabs>
                <w:tab w:val="left" w:pos="1760"/>
              </w:tabs>
              <w:suppressAutoHyphens w:val="0"/>
              <w:snapToGrid w:val="0"/>
              <w:rPr>
                <w:b/>
                <w:bCs/>
                <w:szCs w:val="24"/>
                <w:lang w:val="mk-MK" w:eastAsia="en-GB"/>
              </w:rPr>
            </w:pPr>
            <w:r w:rsidRPr="005D488F">
              <w:rPr>
                <w:b/>
                <w:bCs/>
                <w:szCs w:val="24"/>
                <w:lang w:val="mk-MK" w:eastAsia="en-GB"/>
              </w:rPr>
              <w:t xml:space="preserve">2.УКУПНА ЦЕНА </w:t>
            </w:r>
            <w:r w:rsidR="00A371FB" w:rsidRPr="005D488F">
              <w:rPr>
                <w:b/>
                <w:bCs/>
                <w:szCs w:val="24"/>
                <w:lang w:val="mk-MK" w:eastAsia="en-GB"/>
              </w:rPr>
              <w:t>(за вакцине</w:t>
            </w:r>
            <w:r w:rsidR="00DD2A71" w:rsidRPr="005D488F">
              <w:rPr>
                <w:b/>
                <w:bCs/>
                <w:szCs w:val="24"/>
                <w:lang w:val="mk-MK" w:eastAsia="en-GB"/>
              </w:rPr>
              <w:t xml:space="preserve"> </w:t>
            </w:r>
            <w:r w:rsidR="00DD2A71" w:rsidRPr="005D488F">
              <w:rPr>
                <w:rFonts w:eastAsia="Calibri"/>
                <w:b/>
                <w:szCs w:val="24"/>
                <w:lang w:val="sr-Cyrl-RS" w:eastAsia="en-US"/>
              </w:rPr>
              <w:t xml:space="preserve">против болести плавог језика </w:t>
            </w:r>
            <w:r w:rsidR="005D3416">
              <w:rPr>
                <w:rFonts w:eastAsia="Calibri"/>
                <w:b/>
                <w:szCs w:val="24"/>
                <w:lang w:val="sr-Cyrl-RS" w:eastAsia="en-US"/>
              </w:rPr>
              <w:t>за двократну вакцинацију 25</w:t>
            </w:r>
            <w:r w:rsidR="00DD2A71" w:rsidRPr="005D488F">
              <w:rPr>
                <w:rFonts w:eastAsia="Calibri"/>
                <w:b/>
                <w:szCs w:val="24"/>
                <w:lang w:val="sr-Cyrl-RS" w:eastAsia="en-US"/>
              </w:rPr>
              <w:t>0.000 гове</w:t>
            </w:r>
            <w:r w:rsidR="005D3416">
              <w:rPr>
                <w:rFonts w:eastAsia="Calibri"/>
                <w:b/>
                <w:szCs w:val="24"/>
                <w:lang w:val="sr-Cyrl-RS" w:eastAsia="en-US"/>
              </w:rPr>
              <w:t>да и једнократну ревакцинацију 5</w:t>
            </w:r>
            <w:r w:rsidR="00DD2A71" w:rsidRPr="005D488F">
              <w:rPr>
                <w:rFonts w:eastAsia="Calibri"/>
                <w:b/>
                <w:szCs w:val="24"/>
                <w:lang w:val="sr-Cyrl-RS" w:eastAsia="en-US"/>
              </w:rPr>
              <w:t xml:space="preserve">00.000 говеда </w:t>
            </w:r>
            <w:r w:rsidR="00DD2A71" w:rsidRPr="005D488F">
              <w:rPr>
                <w:b/>
                <w:bCs/>
                <w:szCs w:val="24"/>
                <w:lang w:val="mk-MK" w:eastAsia="en-GB"/>
              </w:rPr>
              <w:t xml:space="preserve">) </w:t>
            </w:r>
            <w:r w:rsidRPr="005D488F">
              <w:rPr>
                <w:b/>
                <w:bCs/>
                <w:szCs w:val="24"/>
                <w:lang w:val="mk-MK" w:eastAsia="en-GB"/>
              </w:rPr>
              <w:t>БЕЗ ПДВ ____________________</w:t>
            </w:r>
            <w:r w:rsidRPr="005D488F">
              <w:rPr>
                <w:b/>
                <w:bCs/>
                <w:szCs w:val="24"/>
                <w:lang w:val="sr-Cyrl-RS" w:eastAsia="en-GB"/>
              </w:rPr>
              <w:t>_________</w:t>
            </w:r>
            <w:r w:rsidR="004D390E" w:rsidRPr="005D488F">
              <w:rPr>
                <w:b/>
                <w:bCs/>
                <w:szCs w:val="24"/>
                <w:lang w:val="mk-MK" w:eastAsia="en-GB"/>
              </w:rPr>
              <w:t>(у динарима</w:t>
            </w:r>
            <w:r w:rsidRPr="005D488F">
              <w:rPr>
                <w:b/>
                <w:bCs/>
                <w:szCs w:val="24"/>
                <w:lang w:val="mk-MK" w:eastAsia="en-GB"/>
              </w:rPr>
              <w:t>)</w:t>
            </w:r>
          </w:p>
          <w:p w14:paraId="3257C598" w14:textId="77777777" w:rsidR="00EF5E6F" w:rsidRPr="005D488F" w:rsidRDefault="00EF5E6F" w:rsidP="00EF5E6F">
            <w:pPr>
              <w:tabs>
                <w:tab w:val="left" w:pos="1760"/>
              </w:tabs>
              <w:suppressAutoHyphens w:val="0"/>
              <w:snapToGrid w:val="0"/>
              <w:rPr>
                <w:b/>
                <w:bCs/>
                <w:szCs w:val="24"/>
                <w:lang w:val="mk-MK" w:eastAsia="en-GB"/>
              </w:rPr>
            </w:pPr>
          </w:p>
          <w:p w14:paraId="6C441D9A" w14:textId="77777777" w:rsidR="00EF5E6F" w:rsidRPr="005D488F" w:rsidRDefault="00EF5E6F" w:rsidP="00EF5E6F">
            <w:pPr>
              <w:tabs>
                <w:tab w:val="left" w:pos="1760"/>
              </w:tabs>
              <w:suppressAutoHyphens w:val="0"/>
              <w:snapToGrid w:val="0"/>
              <w:rPr>
                <w:b/>
                <w:bCs/>
                <w:szCs w:val="24"/>
                <w:lang w:val="mk-MK" w:eastAsia="en-GB"/>
              </w:rPr>
            </w:pPr>
          </w:p>
        </w:tc>
      </w:tr>
      <w:tr w:rsidR="00105ECC" w:rsidRPr="005D488F"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5D488F" w:rsidRDefault="00EF5E6F" w:rsidP="00EF5E6F">
            <w:pPr>
              <w:tabs>
                <w:tab w:val="left" w:pos="1760"/>
              </w:tabs>
              <w:suppressAutoHyphens w:val="0"/>
              <w:snapToGrid w:val="0"/>
              <w:rPr>
                <w:b/>
                <w:bCs/>
                <w:szCs w:val="24"/>
                <w:lang w:val="mk-MK" w:eastAsia="en-GB"/>
              </w:rPr>
            </w:pPr>
          </w:p>
          <w:p w14:paraId="2C9C4669" w14:textId="77777777" w:rsidR="00EF5E6F" w:rsidRPr="005D488F" w:rsidRDefault="00EF5E6F" w:rsidP="00EF5E6F">
            <w:pPr>
              <w:tabs>
                <w:tab w:val="left" w:pos="1760"/>
              </w:tabs>
              <w:suppressAutoHyphens w:val="0"/>
              <w:snapToGrid w:val="0"/>
              <w:rPr>
                <w:b/>
                <w:bCs/>
                <w:szCs w:val="24"/>
                <w:lang w:val="mk-MK" w:eastAsia="en-GB"/>
              </w:rPr>
            </w:pPr>
          </w:p>
          <w:p w14:paraId="0245F41A" w14:textId="19A8A1E6" w:rsidR="00EF5E6F" w:rsidRPr="005D488F" w:rsidRDefault="00EF5E6F" w:rsidP="00EF5E6F">
            <w:pPr>
              <w:tabs>
                <w:tab w:val="left" w:pos="1760"/>
              </w:tabs>
              <w:suppressAutoHyphens w:val="0"/>
              <w:snapToGrid w:val="0"/>
              <w:rPr>
                <w:b/>
                <w:bCs/>
                <w:szCs w:val="24"/>
                <w:lang w:val="mk-MK" w:eastAsia="en-GB"/>
              </w:rPr>
            </w:pPr>
            <w:r w:rsidRPr="005D488F">
              <w:rPr>
                <w:b/>
                <w:bCs/>
                <w:szCs w:val="24"/>
                <w:lang w:val="mk-MK" w:eastAsia="en-GB"/>
              </w:rPr>
              <w:t xml:space="preserve">3.УКУПНА ЦЕНА </w:t>
            </w:r>
            <w:r w:rsidR="00A371FB" w:rsidRPr="005D488F">
              <w:rPr>
                <w:b/>
                <w:bCs/>
                <w:szCs w:val="24"/>
                <w:lang w:val="mk-MK" w:eastAsia="en-GB"/>
              </w:rPr>
              <w:t>(за вакцине</w:t>
            </w:r>
            <w:r w:rsidR="004D4696" w:rsidRPr="005D488F">
              <w:rPr>
                <w:b/>
                <w:bCs/>
                <w:szCs w:val="24"/>
                <w:lang w:val="mk-MK" w:eastAsia="en-GB"/>
              </w:rPr>
              <w:t xml:space="preserve"> </w:t>
            </w:r>
            <w:r w:rsidR="004D4696" w:rsidRPr="005D488F">
              <w:rPr>
                <w:rFonts w:eastAsia="Calibri"/>
                <w:b/>
                <w:szCs w:val="24"/>
                <w:lang w:val="sr-Cyrl-RS" w:eastAsia="en-US"/>
              </w:rPr>
              <w:t>против болести плавог ј</w:t>
            </w:r>
            <w:r w:rsidR="005D3416">
              <w:rPr>
                <w:rFonts w:eastAsia="Calibri"/>
                <w:b/>
                <w:szCs w:val="24"/>
                <w:lang w:val="sr-Cyrl-RS" w:eastAsia="en-US"/>
              </w:rPr>
              <w:t>езика за двократну вакцинацију 25</w:t>
            </w:r>
            <w:r w:rsidR="004D4696" w:rsidRPr="005D488F">
              <w:rPr>
                <w:rFonts w:eastAsia="Calibri"/>
                <w:b/>
                <w:szCs w:val="24"/>
                <w:lang w:val="sr-Cyrl-RS" w:eastAsia="en-US"/>
              </w:rPr>
              <w:t>0.000 говеда и једнократну ревакци</w:t>
            </w:r>
            <w:r w:rsidR="005D3416">
              <w:rPr>
                <w:rFonts w:eastAsia="Calibri"/>
                <w:b/>
                <w:szCs w:val="24"/>
                <w:lang w:val="sr-Cyrl-RS" w:eastAsia="en-US"/>
              </w:rPr>
              <w:t>нацију 5</w:t>
            </w:r>
            <w:r w:rsidR="004D4696" w:rsidRPr="005D488F">
              <w:rPr>
                <w:rFonts w:eastAsia="Calibri"/>
                <w:b/>
                <w:szCs w:val="24"/>
                <w:lang w:val="sr-Cyrl-RS" w:eastAsia="en-US"/>
              </w:rPr>
              <w:t xml:space="preserve">00.000 говеда </w:t>
            </w:r>
            <w:r w:rsidR="004D4696" w:rsidRPr="005D488F">
              <w:rPr>
                <w:b/>
                <w:bCs/>
                <w:szCs w:val="24"/>
                <w:lang w:val="mk-MK" w:eastAsia="en-GB"/>
              </w:rPr>
              <w:t xml:space="preserve">) </w:t>
            </w:r>
            <w:r w:rsidRPr="005D488F">
              <w:rPr>
                <w:b/>
                <w:bCs/>
                <w:szCs w:val="24"/>
                <w:lang w:val="mk-MK" w:eastAsia="en-GB"/>
              </w:rPr>
              <w:t>СА ПДВ ________________</w:t>
            </w:r>
            <w:r w:rsidR="004D390E" w:rsidRPr="005D488F">
              <w:rPr>
                <w:b/>
                <w:bCs/>
                <w:szCs w:val="24"/>
                <w:lang w:val="mk-MK" w:eastAsia="en-GB"/>
              </w:rPr>
              <w:t>______________(у динарима</w:t>
            </w:r>
            <w:r w:rsidRPr="005D488F">
              <w:rPr>
                <w:b/>
                <w:bCs/>
                <w:szCs w:val="24"/>
                <w:lang w:val="mk-MK" w:eastAsia="en-GB"/>
              </w:rPr>
              <w:t>)</w:t>
            </w:r>
          </w:p>
          <w:p w14:paraId="50B247A3" w14:textId="77777777" w:rsidR="00EF5E6F" w:rsidRPr="005D488F" w:rsidRDefault="00EF5E6F" w:rsidP="00EF5E6F">
            <w:pPr>
              <w:tabs>
                <w:tab w:val="left" w:pos="1760"/>
              </w:tabs>
              <w:suppressAutoHyphens w:val="0"/>
              <w:snapToGrid w:val="0"/>
              <w:rPr>
                <w:b/>
                <w:bCs/>
                <w:szCs w:val="24"/>
                <w:lang w:val="mk-MK" w:eastAsia="en-GB"/>
              </w:rPr>
            </w:pPr>
          </w:p>
        </w:tc>
      </w:tr>
    </w:tbl>
    <w:p w14:paraId="4AD81180" w14:textId="77777777" w:rsidR="00EF5E6F" w:rsidRPr="00105ECC" w:rsidRDefault="00EF5E6F" w:rsidP="00EF5E6F">
      <w:pPr>
        <w:suppressAutoHyphens w:val="0"/>
        <w:jc w:val="both"/>
        <w:rPr>
          <w:b/>
          <w:color w:val="FF0000"/>
          <w:szCs w:val="24"/>
          <w:u w:val="single"/>
          <w:lang w:val="sr-Cyrl-RS" w:eastAsia="en-US"/>
        </w:rPr>
      </w:pPr>
    </w:p>
    <w:p w14:paraId="1588B167" w14:textId="77777777" w:rsidR="00CD1BA6" w:rsidRPr="00105ECC" w:rsidRDefault="00CD1BA6" w:rsidP="00EF5E6F">
      <w:pPr>
        <w:suppressAutoHyphens w:val="0"/>
        <w:jc w:val="both"/>
        <w:rPr>
          <w:b/>
          <w:color w:val="FF0000"/>
          <w:szCs w:val="24"/>
          <w:u w:val="single"/>
          <w:lang w:val="sr-Cyrl-RS" w:eastAsia="en-US"/>
        </w:rPr>
      </w:pPr>
    </w:p>
    <w:p w14:paraId="380A804E" w14:textId="77777777" w:rsidR="00CD1BA6" w:rsidRPr="00105ECC" w:rsidRDefault="00CD1BA6" w:rsidP="00EF5E6F">
      <w:pPr>
        <w:suppressAutoHyphens w:val="0"/>
        <w:jc w:val="both"/>
        <w:rPr>
          <w:b/>
          <w:color w:val="FF0000"/>
          <w:szCs w:val="24"/>
          <w:u w:val="single"/>
          <w:lang w:val="sr-Cyrl-RS" w:eastAsia="en-US"/>
        </w:rPr>
      </w:pPr>
    </w:p>
    <w:p w14:paraId="05E9050C" w14:textId="77777777" w:rsidR="00CD1BA6" w:rsidRPr="00105ECC" w:rsidRDefault="00CD1BA6" w:rsidP="00EF5E6F">
      <w:pPr>
        <w:suppressAutoHyphens w:val="0"/>
        <w:jc w:val="both"/>
        <w:rPr>
          <w:b/>
          <w:color w:val="FF0000"/>
          <w:szCs w:val="24"/>
          <w:u w:val="single"/>
          <w:lang w:val="sr-Cyrl-RS" w:eastAsia="en-US"/>
        </w:rPr>
      </w:pPr>
    </w:p>
    <w:p w14:paraId="738A8104" w14:textId="77777777" w:rsidR="00CD1BA6" w:rsidRPr="005D488F" w:rsidRDefault="00CD1BA6" w:rsidP="00EF5E6F">
      <w:pPr>
        <w:suppressAutoHyphens w:val="0"/>
        <w:jc w:val="both"/>
        <w:rPr>
          <w:b/>
          <w:szCs w:val="24"/>
          <w:u w:val="single"/>
          <w:lang w:val="sr-Cyrl-RS" w:eastAsia="en-US"/>
        </w:rPr>
      </w:pPr>
    </w:p>
    <w:p w14:paraId="23845BFC" w14:textId="77777777" w:rsidR="00CD1BA6" w:rsidRPr="005D488F" w:rsidRDefault="00CD1BA6" w:rsidP="00EF5E6F">
      <w:pPr>
        <w:suppressAutoHyphens w:val="0"/>
        <w:jc w:val="both"/>
        <w:rPr>
          <w:b/>
          <w:sz w:val="20"/>
          <w:szCs w:val="24"/>
          <w:lang w:val="sr-Cyrl-RS" w:eastAsia="en-US"/>
        </w:rPr>
      </w:pPr>
    </w:p>
    <w:p w14:paraId="5E244991" w14:textId="77777777" w:rsidR="00EF5E6F" w:rsidRPr="005D488F" w:rsidRDefault="00EF5E6F" w:rsidP="00EF5E6F">
      <w:pPr>
        <w:suppressAutoHyphens w:val="0"/>
        <w:jc w:val="both"/>
        <w:rPr>
          <w:szCs w:val="24"/>
          <w:lang w:val="sr-Cyrl-RS" w:eastAsia="en-US"/>
        </w:rPr>
      </w:pPr>
      <w:r w:rsidRPr="005D488F">
        <w:rPr>
          <w:b/>
          <w:szCs w:val="24"/>
          <w:lang w:val="sr-Cyrl-RS" w:eastAsia="en-US"/>
        </w:rPr>
        <w:t xml:space="preserve">           Упутство за попуњавање обрасца структуре цене </w:t>
      </w:r>
      <w:r w:rsidRPr="005D488F">
        <w:rPr>
          <w:szCs w:val="24"/>
          <w:lang w:val="sr-Cyrl-RS" w:eastAsia="en-US"/>
        </w:rPr>
        <w:t>:</w:t>
      </w:r>
    </w:p>
    <w:p w14:paraId="3127395C" w14:textId="77777777" w:rsidR="00EF5E6F" w:rsidRPr="005D488F" w:rsidRDefault="00EF5E6F" w:rsidP="00EF5E6F">
      <w:pPr>
        <w:suppressAutoHyphens w:val="0"/>
        <w:jc w:val="both"/>
        <w:rPr>
          <w:szCs w:val="24"/>
          <w:lang w:val="sr-Cyrl-RS" w:eastAsia="en-US"/>
        </w:rPr>
      </w:pPr>
    </w:p>
    <w:p w14:paraId="48D057A9" w14:textId="0800B6A4"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IV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без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7BBFD50B" w14:textId="75F64A41"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са </w:t>
      </w:r>
      <w:r w:rsidRPr="005D488F">
        <w:rPr>
          <w:bCs/>
          <w:szCs w:val="24"/>
          <w:lang w:val="sr-Cyrl-RS" w:eastAsia="en-GB"/>
        </w:rPr>
        <w:t>П</w:t>
      </w:r>
      <w:r w:rsidRPr="005D488F">
        <w:rPr>
          <w:bCs/>
          <w:szCs w:val="24"/>
          <w:lang w:val="mk-MK" w:eastAsia="en-GB"/>
        </w:rPr>
        <w:t xml:space="preserve">ДВ (у </w:t>
      </w:r>
      <w:r w:rsidR="004D390E" w:rsidRPr="005D488F">
        <w:rPr>
          <w:bCs/>
          <w:szCs w:val="24"/>
          <w:lang w:val="mk-MK" w:eastAsia="en-GB"/>
        </w:rPr>
        <w:t>динарима</w:t>
      </w:r>
      <w:r w:rsidRPr="005D488F">
        <w:rPr>
          <w:bCs/>
          <w:szCs w:val="24"/>
          <w:lang w:val="mk-MK" w:eastAsia="en-GB"/>
        </w:rPr>
        <w:t>)</w:t>
      </w:r>
    </w:p>
    <w:p w14:paraId="095D015C" w14:textId="519D5F06"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без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 xml:space="preserve">без ПДВ из колоне </w:t>
      </w:r>
      <w:r w:rsidRPr="005D488F">
        <w:rPr>
          <w:szCs w:val="24"/>
          <w:lang w:val="en-US" w:eastAsia="en-US"/>
        </w:rPr>
        <w:t>I</w:t>
      </w:r>
      <w:r w:rsidRPr="005D488F">
        <w:rPr>
          <w:szCs w:val="24"/>
          <w:lang w:val="sr-Cyrl-RS" w:eastAsia="en-US"/>
        </w:rPr>
        <w:t>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5009CB5C" w14:textId="1B87DC2D"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са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са ПДВ из колоне 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22CB7751" w14:textId="711C6B3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2. понуђач уписује</w:t>
      </w:r>
      <w:r w:rsidRPr="005D488F">
        <w:rPr>
          <w:bCs/>
          <w:szCs w:val="24"/>
          <w:lang w:val="mk-MK" w:eastAsia="en-GB"/>
        </w:rPr>
        <w:t xml:space="preserve"> УКУПН</w:t>
      </w:r>
      <w:r w:rsidR="004D390E" w:rsidRPr="005D488F">
        <w:rPr>
          <w:bCs/>
          <w:szCs w:val="24"/>
          <w:lang w:val="mk-MK" w:eastAsia="en-GB"/>
        </w:rPr>
        <w:t>У ЦЕНУ БЕЗ ПДВ</w:t>
      </w:r>
      <w:r w:rsidR="005D3416">
        <w:rPr>
          <w:bCs/>
          <w:szCs w:val="24"/>
          <w:lang w:val="mk-MK" w:eastAsia="en-GB"/>
        </w:rPr>
        <w:t xml:space="preserve"> </w:t>
      </w:r>
    </w:p>
    <w:p w14:paraId="72AD31AB" w14:textId="25F77E5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3. понуђач уписује</w:t>
      </w:r>
      <w:r w:rsidRPr="005D488F">
        <w:rPr>
          <w:bCs/>
          <w:szCs w:val="24"/>
          <w:lang w:val="mk-MK" w:eastAsia="en-GB"/>
        </w:rPr>
        <w:t xml:space="preserve"> УКУП</w:t>
      </w:r>
      <w:r w:rsidR="004D390E" w:rsidRPr="005D488F">
        <w:rPr>
          <w:bCs/>
          <w:szCs w:val="24"/>
          <w:lang w:val="mk-MK" w:eastAsia="en-GB"/>
        </w:rPr>
        <w:t xml:space="preserve">НУ ЦЕНУ СА ПДВ </w:t>
      </w:r>
    </w:p>
    <w:p w14:paraId="33B5C76E" w14:textId="77777777" w:rsidR="00E86692" w:rsidRPr="005D488F" w:rsidRDefault="00E86692" w:rsidP="00EF5E6F">
      <w:pPr>
        <w:tabs>
          <w:tab w:val="left" w:pos="1760"/>
        </w:tabs>
        <w:suppressAutoHyphens w:val="0"/>
        <w:snapToGrid w:val="0"/>
        <w:rPr>
          <w:bCs/>
          <w:szCs w:val="24"/>
          <w:lang w:val="mk-MK" w:eastAsia="en-GB"/>
        </w:rPr>
      </w:pPr>
    </w:p>
    <w:p w14:paraId="5554E329" w14:textId="53A1D1C2" w:rsidR="00EF5E6F" w:rsidRPr="005D488F" w:rsidRDefault="00EF5E6F" w:rsidP="00EF5E6F">
      <w:pPr>
        <w:suppressAutoHyphens w:val="0"/>
        <w:jc w:val="both"/>
        <w:rPr>
          <w:szCs w:val="24"/>
          <w:lang w:val="sr-Cyrl-RS" w:eastAsia="en-US"/>
        </w:rPr>
      </w:pPr>
    </w:p>
    <w:p w14:paraId="349B719D" w14:textId="77777777" w:rsidR="00EF5E6F" w:rsidRPr="005D488F" w:rsidRDefault="00EF5E6F" w:rsidP="00EF5E6F">
      <w:pPr>
        <w:suppressAutoHyphens w:val="0"/>
        <w:autoSpaceDE w:val="0"/>
        <w:autoSpaceDN w:val="0"/>
        <w:adjustRightInd w:val="0"/>
        <w:jc w:val="right"/>
        <w:rPr>
          <w:rFonts w:eastAsia="TimesNewRomanPSMT"/>
          <w:bCs/>
          <w:szCs w:val="24"/>
          <w:lang w:eastAsia="en-US"/>
        </w:rPr>
      </w:pPr>
      <w:r w:rsidRPr="005D488F">
        <w:rPr>
          <w:rFonts w:eastAsia="TimesNewRomanPSMT"/>
          <w:bCs/>
          <w:szCs w:val="24"/>
          <w:lang w:val="en-US" w:eastAsia="en-US"/>
        </w:rPr>
        <w:t xml:space="preserve">Датум </w:t>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w:t>
      </w:r>
      <w:proofErr w:type="gramStart"/>
      <w:r w:rsidRPr="005D488F">
        <w:rPr>
          <w:rFonts w:eastAsia="TimesNewRomanPSMT"/>
          <w:bCs/>
          <w:szCs w:val="24"/>
          <w:lang w:eastAsia="en-US"/>
        </w:rPr>
        <w:t xml:space="preserve">лица </w:t>
      </w:r>
      <w:r w:rsidRPr="005D488F">
        <w:rPr>
          <w:rFonts w:eastAsia="TimesNewRomanPSMT"/>
          <w:bCs/>
          <w:szCs w:val="24"/>
          <w:lang w:val="en-US" w:eastAsia="en-US"/>
        </w:rPr>
        <w:t xml:space="preserve"> </w:t>
      </w:r>
      <w:r w:rsidRPr="005D488F">
        <w:rPr>
          <w:rFonts w:eastAsia="TimesNewRomanPSMT"/>
          <w:bCs/>
          <w:szCs w:val="24"/>
          <w:lang w:eastAsia="en-US"/>
        </w:rPr>
        <w:t>п</w:t>
      </w:r>
      <w:r w:rsidRPr="005D488F">
        <w:rPr>
          <w:rFonts w:eastAsia="TimesNewRomanPSMT"/>
          <w:bCs/>
          <w:szCs w:val="24"/>
          <w:lang w:val="en-US" w:eastAsia="en-US"/>
        </w:rPr>
        <w:t>онуђач</w:t>
      </w:r>
      <w:r w:rsidRPr="005D488F">
        <w:rPr>
          <w:rFonts w:eastAsia="TimesNewRomanPSMT"/>
          <w:bCs/>
          <w:szCs w:val="24"/>
          <w:lang w:eastAsia="en-US"/>
        </w:rPr>
        <w:t>а</w:t>
      </w:r>
      <w:proofErr w:type="gramEnd"/>
      <w:r w:rsidRPr="005D488F">
        <w:rPr>
          <w:rFonts w:eastAsia="TimesNewRomanPSMT"/>
          <w:bCs/>
          <w:szCs w:val="24"/>
          <w:lang w:eastAsia="en-US"/>
        </w:rPr>
        <w:t xml:space="preserve"> (самостал</w:t>
      </w:r>
      <w:r w:rsidRPr="005D488F">
        <w:rPr>
          <w:rFonts w:eastAsia="TimesNewRomanPSMT"/>
          <w:bCs/>
          <w:szCs w:val="24"/>
          <w:lang w:val="sr-Cyrl-RS" w:eastAsia="en-US"/>
        </w:rPr>
        <w:t>ни</w:t>
      </w:r>
      <w:r w:rsidRPr="005D488F">
        <w:rPr>
          <w:rFonts w:eastAsia="TimesNewRomanPSMT"/>
          <w:bCs/>
          <w:szCs w:val="24"/>
          <w:lang w:eastAsia="en-US"/>
        </w:rPr>
        <w:t xml:space="preserve"> пон</w:t>
      </w:r>
      <w:r w:rsidRPr="005D488F">
        <w:rPr>
          <w:rFonts w:eastAsia="TimesNewRomanPSMT"/>
          <w:bCs/>
          <w:szCs w:val="24"/>
          <w:lang w:val="sr-Cyrl-RS" w:eastAsia="en-US"/>
        </w:rPr>
        <w:t>уђач или  носилац посла у заједничкој понуди</w:t>
      </w:r>
      <w:r w:rsidRPr="005D488F">
        <w:rPr>
          <w:rFonts w:eastAsia="TimesNewRomanPSMT"/>
          <w:bCs/>
          <w:szCs w:val="24"/>
          <w:lang w:eastAsia="en-US"/>
        </w:rPr>
        <w:t>)</w:t>
      </w:r>
    </w:p>
    <w:p w14:paraId="4A626615"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3BF3097F" w14:textId="77777777" w:rsidR="00EF5E6F" w:rsidRPr="005D488F" w:rsidRDefault="00EF5E6F" w:rsidP="00EF5E6F">
      <w:pPr>
        <w:suppressAutoHyphens w:val="0"/>
        <w:autoSpaceDE w:val="0"/>
        <w:autoSpaceDN w:val="0"/>
        <w:adjustRightInd w:val="0"/>
        <w:jc w:val="both"/>
        <w:rPr>
          <w:rFonts w:eastAsia="TimesNewRomanPS-BoldMT"/>
          <w:bCs/>
          <w:i/>
          <w:iCs/>
          <w:szCs w:val="24"/>
          <w:lang w:eastAsia="en-US"/>
        </w:rPr>
      </w:pPr>
      <w:r w:rsidRPr="005D488F">
        <w:rPr>
          <w:rFonts w:eastAsia="TimesNewRomanPS-BoldMT"/>
          <w:bCs/>
          <w:i/>
          <w:iCs/>
          <w:szCs w:val="24"/>
          <w:lang w:val="en-US" w:eastAsia="en-US"/>
        </w:rPr>
        <w:t>_____________________</w:t>
      </w:r>
      <w:r w:rsidRPr="005D488F">
        <w:rPr>
          <w:rFonts w:eastAsia="TimesNewRomanPS-BoldMT"/>
          <w:bCs/>
          <w:i/>
          <w:iCs/>
          <w:szCs w:val="24"/>
          <w:lang w:val="en-US" w:eastAsia="en-US"/>
        </w:rPr>
        <w:tab/>
      </w:r>
      <w:r w:rsidRPr="005D488F">
        <w:rPr>
          <w:rFonts w:eastAsia="TimesNewRomanPS-BoldMT"/>
          <w:bCs/>
          <w:i/>
          <w:iCs/>
          <w:szCs w:val="24"/>
          <w:lang w:val="en-US" w:eastAsia="en-US"/>
        </w:rPr>
        <w:tab/>
      </w:r>
      <w:r w:rsidRPr="005D488F">
        <w:rPr>
          <w:rFonts w:eastAsia="TimesNewRomanPS-BoldMT"/>
          <w:bCs/>
          <w:i/>
          <w:iCs/>
          <w:szCs w:val="24"/>
          <w:lang w:val="sr-Cyrl-RS" w:eastAsia="en-US"/>
        </w:rPr>
        <w:t xml:space="preserve">                                                    </w:t>
      </w:r>
      <w:r w:rsidRPr="005D488F">
        <w:rPr>
          <w:rFonts w:eastAsia="TimesNewRomanPS-BoldMT"/>
          <w:bCs/>
          <w:i/>
          <w:iCs/>
          <w:szCs w:val="24"/>
          <w:lang w:val="en-US" w:eastAsia="en-US"/>
        </w:rPr>
        <w:t>________________________________</w:t>
      </w:r>
    </w:p>
    <w:p w14:paraId="75C02D1E" w14:textId="77777777" w:rsidR="00EF5E6F" w:rsidRPr="005D488F"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
          <w:iCs/>
          <w:szCs w:val="24"/>
          <w:lang w:val="en-US" w:eastAsia="en-US"/>
        </w:rPr>
        <w:tab/>
      </w:r>
      <w:r w:rsidRPr="005D488F">
        <w:rPr>
          <w:rFonts w:eastAsia="TimesNewRomanPSMT"/>
          <w:bCs/>
          <w:i/>
          <w:szCs w:val="24"/>
          <w:lang w:eastAsia="en-US"/>
        </w:rPr>
        <w:t xml:space="preserve">                      </w:t>
      </w:r>
      <w:r w:rsidRPr="005D488F">
        <w:rPr>
          <w:rFonts w:eastAsia="TimesNewRomanPSMT"/>
          <w:bCs/>
          <w:i/>
          <w:szCs w:val="24"/>
          <w:lang w:val="sr-Cyrl-RS" w:eastAsia="en-US"/>
        </w:rPr>
        <w:t xml:space="preserve">                                                      </w:t>
      </w:r>
      <w:r w:rsidRPr="005D488F">
        <w:rPr>
          <w:rFonts w:eastAsia="TimesNewRomanPSMT"/>
          <w:bCs/>
          <w:i/>
          <w:szCs w:val="24"/>
          <w:lang w:eastAsia="en-US"/>
        </w:rPr>
        <w:t xml:space="preserve">  </w:t>
      </w:r>
      <w:r w:rsidR="00E86692" w:rsidRPr="005D488F">
        <w:rPr>
          <w:rFonts w:eastAsia="TimesNewRomanPSMT"/>
          <w:bCs/>
          <w:i/>
          <w:szCs w:val="24"/>
          <w:lang w:val="sr-Cyrl-RS" w:eastAsia="en-US"/>
        </w:rPr>
        <w:t xml:space="preserve">  </w:t>
      </w:r>
      <w:r w:rsidRPr="005D488F">
        <w:rPr>
          <w:rFonts w:eastAsia="TimesNewRomanPSMT"/>
          <w:bCs/>
          <w:szCs w:val="24"/>
          <w:lang w:eastAsia="en-US"/>
        </w:rPr>
        <w:t>Печат и потпис овлашћеног лица члана групе понуђача / подизвођача</w:t>
      </w:r>
    </w:p>
    <w:p w14:paraId="6F8DA432"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27E0FF1D" w14:textId="77777777"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eastAsia="en-US"/>
        </w:rPr>
        <w:t xml:space="preserve">                                            </w:t>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7DA7B30E" w14:textId="77777777" w:rsidR="00EF5E6F" w:rsidRPr="005D488F" w:rsidRDefault="00EF5E6F" w:rsidP="00EF5E6F">
      <w:pPr>
        <w:suppressAutoHyphens w:val="0"/>
        <w:autoSpaceDE w:val="0"/>
        <w:autoSpaceDN w:val="0"/>
        <w:adjustRightInd w:val="0"/>
        <w:jc w:val="both"/>
        <w:rPr>
          <w:rFonts w:eastAsia="TimesNewRomanPS-BoldMT"/>
          <w:bCs/>
          <w:iCs/>
          <w:szCs w:val="24"/>
          <w:lang w:val="en-US" w:eastAsia="en-US"/>
        </w:rPr>
      </w:pPr>
    </w:p>
    <w:p w14:paraId="258D10C8" w14:textId="1682E53C"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00E86692"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2FC98354"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60BFE99B" w14:textId="77777777" w:rsidR="00EF5E6F" w:rsidRPr="005D488F" w:rsidRDefault="00EF5E6F" w:rsidP="00EF5E6F">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eastAsia="en-US"/>
        </w:rPr>
        <w:t xml:space="preserve">                                                  </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1E0B987E"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DE5DB56"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61C499C"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58CC64BC" w14:textId="77777777" w:rsidR="00DE3B73" w:rsidRDefault="00DE3B73" w:rsidP="00EF5E6F">
      <w:pPr>
        <w:suppressAutoHyphens w:val="0"/>
        <w:autoSpaceDE w:val="0"/>
        <w:autoSpaceDN w:val="0"/>
        <w:adjustRightInd w:val="0"/>
        <w:jc w:val="both"/>
        <w:rPr>
          <w:rFonts w:eastAsia="TimesNewRomanPS-BoldMT"/>
          <w:bCs/>
          <w:iCs/>
          <w:szCs w:val="24"/>
          <w:lang w:val="sr-Cyrl-RS" w:eastAsia="en-US"/>
        </w:rPr>
      </w:pPr>
    </w:p>
    <w:p w14:paraId="625E4142" w14:textId="77777777" w:rsidR="00990203" w:rsidRPr="005D488F" w:rsidRDefault="00990203" w:rsidP="00EF5E6F">
      <w:pPr>
        <w:suppressAutoHyphens w:val="0"/>
        <w:autoSpaceDE w:val="0"/>
        <w:autoSpaceDN w:val="0"/>
        <w:adjustRightInd w:val="0"/>
        <w:jc w:val="both"/>
        <w:rPr>
          <w:rFonts w:eastAsia="TimesNewRomanPS-BoldMT"/>
          <w:bCs/>
          <w:iCs/>
          <w:szCs w:val="24"/>
          <w:lang w:val="sr-Cyrl-RS" w:eastAsia="en-US"/>
        </w:rPr>
      </w:pPr>
    </w:p>
    <w:p w14:paraId="2BC81087" w14:textId="77777777" w:rsidR="009843CD" w:rsidRPr="005D488F" w:rsidRDefault="009843CD" w:rsidP="009843CD">
      <w:pPr>
        <w:autoSpaceDE w:val="0"/>
        <w:autoSpaceDN w:val="0"/>
        <w:adjustRightInd w:val="0"/>
        <w:contextualSpacing/>
        <w:jc w:val="center"/>
        <w:rPr>
          <w:szCs w:val="24"/>
          <w:lang w:val="sr-Cyrl-RS"/>
        </w:rPr>
      </w:pPr>
    </w:p>
    <w:p w14:paraId="711C7499" w14:textId="25D7A66E" w:rsidR="00B87540" w:rsidRPr="005D488F" w:rsidRDefault="00B87540" w:rsidP="00B87540">
      <w:pPr>
        <w:autoSpaceDE w:val="0"/>
        <w:autoSpaceDN w:val="0"/>
        <w:adjustRightInd w:val="0"/>
        <w:contextualSpacing/>
        <w:jc w:val="center"/>
        <w:rPr>
          <w:b/>
          <w:bCs/>
          <w:iCs/>
          <w:szCs w:val="24"/>
          <w:lang w:val="sr-Cyrl-RS"/>
        </w:rPr>
      </w:pPr>
      <w:r w:rsidRPr="005D488F">
        <w:rPr>
          <w:b/>
          <w:szCs w:val="24"/>
          <w:lang w:val="sr-Cyrl-RS"/>
        </w:rPr>
        <w:lastRenderedPageBreak/>
        <w:t>5/1.</w:t>
      </w:r>
      <w:r w:rsidRPr="005D488F">
        <w:rPr>
          <w:b/>
          <w:bCs/>
          <w:iCs/>
          <w:szCs w:val="24"/>
          <w:lang w:val="sr-Latn-RS"/>
        </w:rPr>
        <w:t xml:space="preserve"> ОБРАЗАЦ СТРУКТУРЕ ПОНУ</w:t>
      </w:r>
      <w:r w:rsidRPr="005D488F">
        <w:rPr>
          <w:b/>
          <w:bCs/>
          <w:iCs/>
          <w:szCs w:val="24"/>
          <w:lang w:val="sr-Cyrl-RS"/>
        </w:rPr>
        <w:t>ЂЕНЕ ЦЕНЕ СА УПУТСТВОМ КАКО ДА СЕ ПОПУНИ</w:t>
      </w:r>
    </w:p>
    <w:p w14:paraId="6BB1FA2E" w14:textId="6DDA1B73" w:rsidR="00B87540" w:rsidRPr="005D488F" w:rsidRDefault="00B87540" w:rsidP="00B87540">
      <w:pPr>
        <w:autoSpaceDE w:val="0"/>
        <w:autoSpaceDN w:val="0"/>
        <w:adjustRightInd w:val="0"/>
        <w:contextualSpacing/>
        <w:jc w:val="center"/>
        <w:rPr>
          <w:b/>
          <w:bCs/>
          <w:iCs/>
          <w:szCs w:val="24"/>
          <w:lang w:val="sr-Cyrl-RS"/>
        </w:rPr>
      </w:pPr>
      <w:r w:rsidRPr="005D488F">
        <w:rPr>
          <w:b/>
          <w:bCs/>
          <w:iCs/>
          <w:szCs w:val="24"/>
          <w:lang w:val="sr-Cyrl-RS"/>
        </w:rPr>
        <w:t>ПАРТИЈА 2</w:t>
      </w:r>
    </w:p>
    <w:p w14:paraId="016655C8" w14:textId="77777777" w:rsidR="00B87540" w:rsidRPr="005D488F" w:rsidRDefault="00B87540" w:rsidP="001E08E4">
      <w:pPr>
        <w:autoSpaceDE w:val="0"/>
        <w:autoSpaceDN w:val="0"/>
        <w:adjustRightInd w:val="0"/>
        <w:contextualSpacing/>
        <w:rPr>
          <w:b/>
          <w:bCs/>
          <w:iCs/>
          <w:szCs w:val="24"/>
          <w:lang w:val="sr-Cyrl-RS"/>
        </w:rPr>
      </w:pPr>
    </w:p>
    <w:p w14:paraId="4DF58B1C" w14:textId="77777777" w:rsidR="00B87540" w:rsidRPr="005D488F" w:rsidRDefault="00B87540" w:rsidP="00B87540">
      <w:pPr>
        <w:autoSpaceDE w:val="0"/>
        <w:autoSpaceDN w:val="0"/>
        <w:adjustRightInd w:val="0"/>
        <w:contextualSpacing/>
        <w:jc w:val="center"/>
        <w:rPr>
          <w:szCs w:val="24"/>
          <w:lang w:val="sr-Cyrl-RS"/>
        </w:rPr>
      </w:pPr>
    </w:p>
    <w:p w14:paraId="5FE68684" w14:textId="77777777" w:rsidR="00B87540" w:rsidRPr="005D488F" w:rsidRDefault="00B87540" w:rsidP="00B87540">
      <w:pPr>
        <w:tabs>
          <w:tab w:val="left" w:pos="1760"/>
        </w:tabs>
        <w:suppressAutoHyphens w:val="0"/>
        <w:rPr>
          <w:b/>
          <w:bCs/>
          <w:szCs w:val="24"/>
          <w:lang w:val="en-US" w:eastAsia="en-GB"/>
        </w:rPr>
      </w:pPr>
      <w:r w:rsidRPr="005D488F">
        <w:rPr>
          <w:b/>
          <w:bCs/>
          <w:iCs/>
          <w:szCs w:val="24"/>
          <w:lang w:val="sr-Cyrl-RS" w:eastAsia="en-US"/>
        </w:rPr>
        <w:t xml:space="preserve">     </w:t>
      </w:r>
      <w:r w:rsidRPr="005D488F">
        <w:rPr>
          <w:b/>
          <w:bCs/>
          <w:iCs/>
          <w:szCs w:val="24"/>
          <w:lang w:val="en-US" w:eastAsia="en-US"/>
        </w:rPr>
        <w:t>I</w:t>
      </w:r>
      <w:r w:rsidRPr="005D488F">
        <w:rPr>
          <w:b/>
          <w:bCs/>
          <w:iCs/>
          <w:szCs w:val="24"/>
          <w:lang w:val="sr-Cyrl-RS" w:eastAsia="en-US"/>
        </w:rPr>
        <w:t xml:space="preserve">      </w:t>
      </w:r>
      <w:r w:rsidRPr="005D488F">
        <w:rPr>
          <w:b/>
          <w:bCs/>
          <w:iCs/>
          <w:szCs w:val="24"/>
          <w:lang w:val="en-US" w:eastAsia="en-US"/>
        </w:rPr>
        <w:t xml:space="preserve">       </w:t>
      </w:r>
      <w:r w:rsidRPr="005D488F">
        <w:rPr>
          <w:b/>
          <w:bCs/>
          <w:iCs/>
          <w:szCs w:val="24"/>
          <w:lang w:val="sr-Cyrl-RS" w:eastAsia="en-US"/>
        </w:rPr>
        <w:t xml:space="preserve">   </w:t>
      </w:r>
      <w:r w:rsidRPr="005D488F">
        <w:rPr>
          <w:b/>
          <w:bCs/>
          <w:iCs/>
          <w:szCs w:val="24"/>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105ECC" w:rsidRPr="005D488F" w14:paraId="7542806F" w14:textId="77777777" w:rsidTr="00B87540">
        <w:trPr>
          <w:trHeight w:val="839"/>
        </w:trPr>
        <w:tc>
          <w:tcPr>
            <w:tcW w:w="899" w:type="dxa"/>
            <w:tcBorders>
              <w:top w:val="single" w:sz="4" w:space="0" w:color="000000"/>
              <w:left w:val="single" w:sz="4" w:space="0" w:color="000000"/>
              <w:bottom w:val="single" w:sz="4" w:space="0" w:color="000000"/>
            </w:tcBorders>
            <w:shd w:val="clear" w:color="auto" w:fill="auto"/>
          </w:tcPr>
          <w:p w14:paraId="29C356FD" w14:textId="77777777" w:rsidR="00B87540" w:rsidRPr="005D488F" w:rsidRDefault="00B87540" w:rsidP="00B87540">
            <w:pPr>
              <w:tabs>
                <w:tab w:val="left" w:pos="1760"/>
              </w:tabs>
              <w:suppressAutoHyphens w:val="0"/>
              <w:rPr>
                <w:b/>
                <w:bCs/>
                <w:szCs w:val="24"/>
                <w:lang w:val="mk-MK" w:eastAsia="en-GB"/>
              </w:rPr>
            </w:pPr>
            <w:r w:rsidRPr="005D488F">
              <w:rPr>
                <w:b/>
                <w:bCs/>
                <w:szCs w:val="24"/>
                <w:lang w:val="mk-MK" w:eastAsia="en-GB"/>
              </w:rPr>
              <w:t>Редн</w:t>
            </w:r>
            <w:r w:rsidRPr="005D488F">
              <w:rPr>
                <w:b/>
                <w:bCs/>
                <w:szCs w:val="24"/>
                <w:lang w:val="sr-Cyrl-RS" w:eastAsia="en-GB"/>
              </w:rPr>
              <w:t>и</w:t>
            </w:r>
            <w:r w:rsidRPr="005D488F">
              <w:rPr>
                <w:b/>
                <w:bCs/>
                <w:szCs w:val="24"/>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14:paraId="45ECE401" w14:textId="77777777" w:rsidR="00B87540" w:rsidRPr="005D488F" w:rsidRDefault="00B87540" w:rsidP="00B87540">
            <w:pPr>
              <w:tabs>
                <w:tab w:val="left" w:pos="1760"/>
              </w:tabs>
              <w:suppressAutoHyphens w:val="0"/>
              <w:rPr>
                <w:b/>
                <w:bCs/>
                <w:szCs w:val="24"/>
                <w:lang w:val="mk-MK" w:eastAsia="en-GB"/>
              </w:rPr>
            </w:pPr>
            <w:r w:rsidRPr="005D488F">
              <w:rPr>
                <w:b/>
                <w:bCs/>
                <w:szCs w:val="24"/>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2BF3C7C4" w14:textId="3D3173ED" w:rsidR="00B87540" w:rsidRPr="005D488F" w:rsidRDefault="006B0EC7" w:rsidP="00B87540">
            <w:pPr>
              <w:tabs>
                <w:tab w:val="left" w:pos="1760"/>
              </w:tabs>
              <w:suppressAutoHyphens w:val="0"/>
              <w:rPr>
                <w:rFonts w:eastAsia="StobiSerif Regular"/>
                <w:b/>
                <w:bCs/>
                <w:szCs w:val="24"/>
                <w:lang w:val="mk-MK" w:eastAsia="en-GB"/>
              </w:rPr>
            </w:pPr>
            <w:r w:rsidRPr="005D488F">
              <w:rPr>
                <w:b/>
                <w:bCs/>
                <w:szCs w:val="24"/>
                <w:lang w:val="mk-MK" w:eastAsia="en-GB"/>
              </w:rPr>
              <w:t>Количина /доза</w:t>
            </w:r>
          </w:p>
        </w:tc>
        <w:tc>
          <w:tcPr>
            <w:tcW w:w="1276" w:type="dxa"/>
            <w:tcBorders>
              <w:top w:val="single" w:sz="4" w:space="0" w:color="000000"/>
              <w:left w:val="single" w:sz="4" w:space="0" w:color="000000"/>
              <w:bottom w:val="single" w:sz="4" w:space="0" w:color="000000"/>
            </w:tcBorders>
            <w:shd w:val="clear" w:color="auto" w:fill="auto"/>
          </w:tcPr>
          <w:p w14:paraId="42437608" w14:textId="5E1DF927" w:rsidR="00B87540" w:rsidRPr="005D488F" w:rsidRDefault="00B87540" w:rsidP="00B87540">
            <w:pPr>
              <w:tabs>
                <w:tab w:val="left" w:pos="1760"/>
              </w:tabs>
              <w:suppressAutoHyphens w:val="0"/>
              <w:rPr>
                <w:b/>
                <w:bCs/>
                <w:szCs w:val="24"/>
                <w:lang w:val="en-US" w:eastAsia="en-GB"/>
              </w:rPr>
            </w:pPr>
            <w:r w:rsidRPr="005D488F">
              <w:rPr>
                <w:rFonts w:eastAsia="StobiSerif Regular"/>
                <w:b/>
                <w:bCs/>
                <w:szCs w:val="24"/>
                <w:lang w:val="mk-MK" w:eastAsia="en-GB"/>
              </w:rPr>
              <w:t xml:space="preserve"> </w:t>
            </w: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6B0EC7" w:rsidRPr="005D488F">
              <w:rPr>
                <w:b/>
                <w:bCs/>
                <w:szCs w:val="24"/>
                <w:lang w:val="mk-MK" w:eastAsia="en-GB"/>
              </w:rPr>
              <w:t xml:space="preserve">по дози </w:t>
            </w:r>
            <w:r w:rsidRPr="005D488F">
              <w:rPr>
                <w:b/>
                <w:bCs/>
                <w:szCs w:val="24"/>
                <w:lang w:val="mk-MK" w:eastAsia="en-GB"/>
              </w:rPr>
              <w:t xml:space="preserve">без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3113E3DA" w14:textId="782BF81B" w:rsidR="00B87540" w:rsidRPr="005D488F" w:rsidRDefault="00B87540" w:rsidP="00B87540">
            <w:pPr>
              <w:tabs>
                <w:tab w:val="left" w:pos="1760"/>
              </w:tabs>
              <w:suppressAutoHyphens w:val="0"/>
              <w:rPr>
                <w:szCs w:val="24"/>
                <w:lang w:val="sr-Cyrl-RS" w:eastAsia="en-GB"/>
              </w:rPr>
            </w:pP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6B0EC7" w:rsidRPr="005D488F">
              <w:rPr>
                <w:b/>
                <w:bCs/>
                <w:szCs w:val="24"/>
                <w:lang w:val="mk-MK" w:eastAsia="en-GB"/>
              </w:rPr>
              <w:t xml:space="preserve">по </w:t>
            </w:r>
            <w:r w:rsidR="00C66B77" w:rsidRPr="005D488F">
              <w:rPr>
                <w:b/>
                <w:bCs/>
                <w:szCs w:val="24"/>
                <w:lang w:val="mk-MK" w:eastAsia="en-GB"/>
              </w:rPr>
              <w:t>дози</w:t>
            </w:r>
            <w:r w:rsidR="006B0EC7" w:rsidRPr="005D488F">
              <w:rPr>
                <w:b/>
                <w:bCs/>
                <w:szCs w:val="24"/>
                <w:lang w:val="mk-MK" w:eastAsia="en-GB"/>
              </w:rPr>
              <w:t xml:space="preserve"> </w:t>
            </w:r>
            <w:r w:rsidRPr="005D488F">
              <w:rPr>
                <w:b/>
                <w:bCs/>
                <w:szCs w:val="24"/>
                <w:lang w:val="mk-MK" w:eastAsia="en-GB"/>
              </w:rPr>
              <w:t xml:space="preserve">са </w:t>
            </w:r>
            <w:r w:rsidRPr="005D488F">
              <w:rPr>
                <w:b/>
                <w:bCs/>
                <w:szCs w:val="24"/>
                <w:lang w:val="sr-Cyrl-RS" w:eastAsia="en-GB"/>
              </w:rPr>
              <w:t>П</w:t>
            </w:r>
            <w:r w:rsidRPr="005D488F">
              <w:rPr>
                <w:b/>
                <w:bCs/>
                <w:szCs w:val="24"/>
                <w:lang w:val="mk-MK" w:eastAsia="en-GB"/>
              </w:rPr>
              <w:t xml:space="preserve">ДВ </w:t>
            </w:r>
            <w:r w:rsidR="004D390E" w:rsidRPr="005D488F">
              <w:rPr>
                <w:b/>
                <w:bCs/>
                <w:szCs w:val="24"/>
                <w:lang w:val="mk-MK" w:eastAsia="en-GB"/>
              </w:rPr>
              <w:t>(у динарима</w:t>
            </w:r>
            <w:r w:rsidRPr="005D488F">
              <w:rPr>
                <w:b/>
                <w:bCs/>
                <w:szCs w:val="24"/>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6318FEF4" w14:textId="77777777" w:rsidR="00B87540" w:rsidRPr="005D488F" w:rsidRDefault="00B87540" w:rsidP="00B87540">
            <w:pPr>
              <w:jc w:val="center"/>
              <w:rPr>
                <w:b/>
                <w:szCs w:val="24"/>
                <w:lang w:val="sr-Cyrl-RS" w:eastAsia="en-US"/>
              </w:rPr>
            </w:pPr>
            <w:r w:rsidRPr="005D488F">
              <w:rPr>
                <w:b/>
                <w:szCs w:val="24"/>
                <w:lang w:val="sr-Cyrl-RS" w:eastAsia="en-US"/>
              </w:rPr>
              <w:t>Цена без ПДВ</w:t>
            </w:r>
          </w:p>
          <w:p w14:paraId="50F9D1E6" w14:textId="2A57249C" w:rsidR="00B87540" w:rsidRPr="005D488F" w:rsidRDefault="00B87540" w:rsidP="00B87540">
            <w:pPr>
              <w:jc w:val="center"/>
              <w:rPr>
                <w:b/>
                <w:szCs w:val="24"/>
                <w:lang w:val="sr-Cyrl-RS" w:eastAsia="en-US"/>
              </w:rPr>
            </w:pPr>
            <w:r w:rsidRPr="005D488F">
              <w:rPr>
                <w:b/>
                <w:szCs w:val="24"/>
                <w:lang w:val="sr-Cyrl-RS" w:eastAsia="en-US"/>
              </w:rPr>
              <w:t xml:space="preserve">(помножити јединичну цену </w:t>
            </w:r>
            <w:r w:rsidR="00C66B77" w:rsidRPr="005D488F">
              <w:rPr>
                <w:b/>
                <w:szCs w:val="24"/>
                <w:lang w:val="sr-Cyrl-RS" w:eastAsia="en-US"/>
              </w:rPr>
              <w:t>по дози</w:t>
            </w:r>
            <w:r w:rsidR="006B0EC7" w:rsidRPr="005D488F">
              <w:rPr>
                <w:b/>
                <w:szCs w:val="24"/>
                <w:lang w:val="sr-Cyrl-RS" w:eastAsia="en-US"/>
              </w:rPr>
              <w:t xml:space="preserve"> </w:t>
            </w:r>
            <w:r w:rsidRPr="005D488F">
              <w:rPr>
                <w:b/>
                <w:szCs w:val="24"/>
                <w:lang w:val="sr-Cyrl-RS" w:eastAsia="en-US"/>
              </w:rPr>
              <w:t xml:space="preserve">без ПДВ из колоне </w:t>
            </w:r>
            <w:r w:rsidRPr="005D488F">
              <w:rPr>
                <w:b/>
                <w:szCs w:val="24"/>
                <w:lang w:val="en-US" w:eastAsia="en-US"/>
              </w:rPr>
              <w:t>I</w:t>
            </w:r>
            <w:r w:rsidRPr="005D488F">
              <w:rPr>
                <w:b/>
                <w:szCs w:val="24"/>
                <w:lang w:val="sr-Cyrl-RS" w:eastAsia="en-US"/>
              </w:rPr>
              <w:t>V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1AF636AE" w14:textId="77777777" w:rsidR="00B87540" w:rsidRPr="005D488F" w:rsidRDefault="00B87540" w:rsidP="00B87540">
            <w:pPr>
              <w:jc w:val="center"/>
              <w:rPr>
                <w:b/>
                <w:szCs w:val="24"/>
                <w:lang w:val="sr-Cyrl-RS" w:eastAsia="en-US"/>
              </w:rPr>
            </w:pPr>
            <w:r w:rsidRPr="005D488F">
              <w:rPr>
                <w:b/>
                <w:szCs w:val="24"/>
                <w:lang w:val="sr-Cyrl-RS" w:eastAsia="en-US"/>
              </w:rPr>
              <w:t>Цена са ПДВ</w:t>
            </w:r>
          </w:p>
          <w:p w14:paraId="729C67AE" w14:textId="4D6A3B7D" w:rsidR="00B87540" w:rsidRPr="005D488F" w:rsidRDefault="00B87540" w:rsidP="00C66B77">
            <w:pPr>
              <w:jc w:val="center"/>
              <w:rPr>
                <w:b/>
                <w:szCs w:val="24"/>
                <w:lang w:val="sr-Cyrl-RS" w:eastAsia="en-US"/>
              </w:rPr>
            </w:pPr>
            <w:r w:rsidRPr="005D488F">
              <w:rPr>
                <w:b/>
                <w:szCs w:val="24"/>
                <w:lang w:val="sr-Cyrl-RS" w:eastAsia="en-US"/>
              </w:rPr>
              <w:t>(помножити јединичну цену</w:t>
            </w:r>
            <w:r w:rsidR="00C66B77" w:rsidRPr="005D488F">
              <w:rPr>
                <w:b/>
                <w:szCs w:val="24"/>
                <w:lang w:val="sr-Cyrl-RS" w:eastAsia="en-US"/>
              </w:rPr>
              <w:t xml:space="preserve"> по дози</w:t>
            </w:r>
            <w:r w:rsidR="006B0EC7" w:rsidRPr="005D488F">
              <w:rPr>
                <w:b/>
                <w:szCs w:val="24"/>
                <w:lang w:val="sr-Cyrl-RS" w:eastAsia="en-US"/>
              </w:rPr>
              <w:t xml:space="preserve"> </w:t>
            </w:r>
            <w:r w:rsidRPr="005D488F">
              <w:rPr>
                <w:b/>
                <w:szCs w:val="24"/>
                <w:lang w:val="sr-Cyrl-RS" w:eastAsia="en-US"/>
              </w:rPr>
              <w:t xml:space="preserve">са ПДВ из колоне </w:t>
            </w:r>
            <w:r w:rsidRPr="005D488F">
              <w:rPr>
                <w:b/>
                <w:szCs w:val="24"/>
                <w:lang w:val="en-US" w:eastAsia="en-US"/>
              </w:rPr>
              <w:t>V</w:t>
            </w:r>
            <w:r w:rsidRPr="005D488F">
              <w:rPr>
                <w:b/>
                <w:szCs w:val="24"/>
                <w:lang w:val="sr-Cyrl-RS" w:eastAsia="en-US"/>
              </w:rPr>
              <w:t xml:space="preserve">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r>
      <w:tr w:rsidR="00105ECC" w:rsidRPr="005D488F" w14:paraId="67E41A96" w14:textId="77777777" w:rsidTr="00B87540">
        <w:trPr>
          <w:trHeight w:val="279"/>
        </w:trPr>
        <w:tc>
          <w:tcPr>
            <w:tcW w:w="899" w:type="dxa"/>
            <w:tcBorders>
              <w:top w:val="single" w:sz="4" w:space="0" w:color="000000"/>
              <w:left w:val="single" w:sz="4" w:space="0" w:color="000000"/>
              <w:bottom w:val="single" w:sz="4" w:space="0" w:color="000000"/>
            </w:tcBorders>
            <w:shd w:val="clear" w:color="auto" w:fill="auto"/>
          </w:tcPr>
          <w:p w14:paraId="134616B1" w14:textId="77777777" w:rsidR="00B87540" w:rsidRPr="005D488F" w:rsidRDefault="00B87540" w:rsidP="00B87540">
            <w:pPr>
              <w:tabs>
                <w:tab w:val="left" w:pos="1760"/>
              </w:tabs>
              <w:suppressAutoHyphens w:val="0"/>
              <w:rPr>
                <w:bCs/>
                <w:szCs w:val="24"/>
                <w:lang w:val="mk-MK" w:eastAsia="en-GB"/>
              </w:rPr>
            </w:pPr>
          </w:p>
          <w:p w14:paraId="02E13B3A" w14:textId="77777777" w:rsidR="00B87540" w:rsidRPr="005D488F" w:rsidRDefault="00B87540" w:rsidP="00B87540">
            <w:pPr>
              <w:tabs>
                <w:tab w:val="left" w:pos="1760"/>
              </w:tabs>
              <w:suppressAutoHyphens w:val="0"/>
              <w:rPr>
                <w:bCs/>
                <w:szCs w:val="24"/>
                <w:lang w:val="mk-MK" w:eastAsia="en-GB"/>
              </w:rPr>
            </w:pPr>
          </w:p>
          <w:p w14:paraId="3CE24AD1" w14:textId="77777777" w:rsidR="00B87540" w:rsidRPr="005D488F" w:rsidRDefault="00B87540" w:rsidP="00B87540">
            <w:pPr>
              <w:tabs>
                <w:tab w:val="left" w:pos="1760"/>
              </w:tabs>
              <w:suppressAutoHyphens w:val="0"/>
              <w:rPr>
                <w:bCs/>
                <w:szCs w:val="24"/>
                <w:lang w:val="mk-MK" w:eastAsia="en-GB"/>
              </w:rPr>
            </w:pPr>
          </w:p>
          <w:p w14:paraId="505D146F" w14:textId="77777777" w:rsidR="00B87540" w:rsidRPr="005D488F" w:rsidRDefault="00B87540" w:rsidP="00B87540">
            <w:pPr>
              <w:tabs>
                <w:tab w:val="left" w:pos="1760"/>
              </w:tabs>
              <w:suppressAutoHyphens w:val="0"/>
              <w:rPr>
                <w:b/>
                <w:bCs/>
                <w:szCs w:val="24"/>
                <w:lang w:val="mk-MK" w:eastAsia="en-GB"/>
              </w:rPr>
            </w:pPr>
            <w:r w:rsidRPr="005D488F">
              <w:rPr>
                <w:bCs/>
                <w:szCs w:val="24"/>
                <w:lang w:val="mk-MK" w:eastAsia="en-GB"/>
              </w:rPr>
              <w:t xml:space="preserve">     </w:t>
            </w:r>
            <w:r w:rsidRPr="005D488F">
              <w:rPr>
                <w:b/>
                <w:bCs/>
                <w:szCs w:val="24"/>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14:paraId="1DE5BE5E" w14:textId="77777777" w:rsidR="00B87540" w:rsidRPr="005D488F" w:rsidRDefault="00B87540" w:rsidP="00B87540">
            <w:pPr>
              <w:suppressAutoHyphens w:val="0"/>
              <w:jc w:val="both"/>
              <w:rPr>
                <w:b/>
                <w:bCs/>
                <w:szCs w:val="24"/>
                <w:lang w:val="mk-MK" w:eastAsia="en-GB"/>
              </w:rPr>
            </w:pPr>
          </w:p>
          <w:p w14:paraId="11C4E009" w14:textId="40379BAB" w:rsidR="00B87540" w:rsidRPr="005D488F" w:rsidRDefault="00B87540" w:rsidP="00B87540">
            <w:pPr>
              <w:suppressAutoHyphens w:val="0"/>
              <w:jc w:val="both"/>
              <w:rPr>
                <w:bCs/>
                <w:szCs w:val="24"/>
                <w:lang w:val="sr-Cyrl-RS" w:eastAsia="en-GB"/>
              </w:rPr>
            </w:pPr>
            <w:r w:rsidRPr="005D488F">
              <w:rPr>
                <w:rFonts w:eastAsia="Malgun Gothic"/>
                <w:b/>
                <w:szCs w:val="24"/>
                <w:lang w:val="sr-Cyrl-RS" w:eastAsia="en-US"/>
              </w:rPr>
              <w:t xml:space="preserve">Вакцина против болести плавог језика за </w:t>
            </w:r>
            <w:r w:rsidR="004D390E" w:rsidRPr="005D488F">
              <w:rPr>
                <w:rFonts w:eastAsia="Malgun Gothic"/>
                <w:b/>
                <w:szCs w:val="24"/>
                <w:lang w:val="sr-Cyrl-RS" w:eastAsia="en-US"/>
              </w:rPr>
              <w:t>овце</w:t>
            </w:r>
          </w:p>
        </w:tc>
        <w:tc>
          <w:tcPr>
            <w:tcW w:w="1276" w:type="dxa"/>
            <w:tcBorders>
              <w:top w:val="single" w:sz="4" w:space="0" w:color="000000"/>
              <w:left w:val="single" w:sz="4" w:space="0" w:color="000000"/>
              <w:bottom w:val="single" w:sz="4" w:space="0" w:color="000000"/>
            </w:tcBorders>
            <w:shd w:val="clear" w:color="auto" w:fill="auto"/>
          </w:tcPr>
          <w:p w14:paraId="48D38279" w14:textId="77777777" w:rsidR="00B87540" w:rsidRPr="005D488F" w:rsidRDefault="00B87540" w:rsidP="00B87540">
            <w:pPr>
              <w:tabs>
                <w:tab w:val="left" w:pos="1760"/>
              </w:tabs>
              <w:suppressAutoHyphens w:val="0"/>
              <w:rPr>
                <w:bCs/>
                <w:szCs w:val="24"/>
                <w:lang w:val="sr-Cyrl-RS" w:eastAsia="en-GB"/>
              </w:rPr>
            </w:pPr>
          </w:p>
        </w:tc>
        <w:tc>
          <w:tcPr>
            <w:tcW w:w="1276" w:type="dxa"/>
            <w:tcBorders>
              <w:top w:val="single" w:sz="4" w:space="0" w:color="000000"/>
              <w:left w:val="single" w:sz="4" w:space="0" w:color="000000"/>
              <w:bottom w:val="single" w:sz="4" w:space="0" w:color="000000"/>
            </w:tcBorders>
            <w:shd w:val="clear" w:color="auto" w:fill="auto"/>
          </w:tcPr>
          <w:p w14:paraId="7541478D" w14:textId="77777777" w:rsidR="00B87540" w:rsidRPr="005D488F" w:rsidRDefault="00B87540" w:rsidP="00B87540">
            <w:pPr>
              <w:tabs>
                <w:tab w:val="left" w:pos="1760"/>
              </w:tabs>
              <w:suppressAutoHyphens w:val="0"/>
              <w:snapToGrid w:val="0"/>
              <w:rPr>
                <w:bCs/>
                <w:szCs w:val="24"/>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462E621" w14:textId="77777777" w:rsidR="00B87540" w:rsidRPr="005D488F" w:rsidRDefault="00B87540" w:rsidP="00B87540">
            <w:pPr>
              <w:tabs>
                <w:tab w:val="left" w:pos="1760"/>
              </w:tabs>
              <w:suppressAutoHyphens w:val="0"/>
              <w:snapToGrid w:val="0"/>
              <w:rPr>
                <w:bCs/>
                <w:szCs w:val="24"/>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41236E35" w14:textId="77777777" w:rsidR="00B87540" w:rsidRPr="005D488F" w:rsidRDefault="00B87540" w:rsidP="00B87540">
            <w:pPr>
              <w:tabs>
                <w:tab w:val="left" w:pos="1760"/>
              </w:tabs>
              <w:suppressAutoHyphens w:val="0"/>
              <w:snapToGrid w:val="0"/>
              <w:rPr>
                <w:bCs/>
                <w:szCs w:val="24"/>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747C884" w14:textId="77777777" w:rsidR="00B87540" w:rsidRPr="005D488F" w:rsidRDefault="00B87540" w:rsidP="00B87540">
            <w:pPr>
              <w:tabs>
                <w:tab w:val="left" w:pos="1760"/>
              </w:tabs>
              <w:suppressAutoHyphens w:val="0"/>
              <w:snapToGrid w:val="0"/>
              <w:rPr>
                <w:bCs/>
                <w:szCs w:val="24"/>
                <w:lang w:val="mk-MK" w:eastAsia="en-GB"/>
              </w:rPr>
            </w:pPr>
          </w:p>
        </w:tc>
      </w:tr>
      <w:tr w:rsidR="00105ECC" w:rsidRPr="005D488F" w14:paraId="3936B2F5"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4DCD3E5" w14:textId="77777777" w:rsidR="00B87540" w:rsidRPr="005D488F" w:rsidRDefault="00B87540" w:rsidP="00B87540">
            <w:pPr>
              <w:tabs>
                <w:tab w:val="left" w:pos="1760"/>
              </w:tabs>
              <w:suppressAutoHyphens w:val="0"/>
              <w:snapToGrid w:val="0"/>
              <w:rPr>
                <w:b/>
                <w:bCs/>
                <w:szCs w:val="24"/>
                <w:lang w:val="mk-MK" w:eastAsia="en-GB"/>
              </w:rPr>
            </w:pPr>
          </w:p>
          <w:p w14:paraId="16B9C525" w14:textId="230CC057" w:rsidR="00B87540" w:rsidRPr="005D488F" w:rsidRDefault="00B87540" w:rsidP="00A371FB">
            <w:pPr>
              <w:suppressAutoHyphens w:val="0"/>
              <w:jc w:val="both"/>
              <w:rPr>
                <w:rFonts w:eastAsia="Calibri"/>
                <w:b/>
                <w:szCs w:val="24"/>
                <w:lang w:val="sr-Cyrl-RS" w:eastAsia="en-US"/>
              </w:rPr>
            </w:pPr>
            <w:r w:rsidRPr="005D488F">
              <w:rPr>
                <w:b/>
                <w:bCs/>
                <w:szCs w:val="24"/>
                <w:lang w:val="mk-MK" w:eastAsia="en-GB"/>
              </w:rPr>
              <w:t xml:space="preserve">2.УКУПНА ЦЕНА </w:t>
            </w:r>
            <w:r w:rsidR="00A371FB" w:rsidRPr="005D488F">
              <w:rPr>
                <w:b/>
                <w:bCs/>
                <w:szCs w:val="24"/>
                <w:lang w:val="mk-MK" w:eastAsia="en-GB"/>
              </w:rPr>
              <w:t xml:space="preserve">(за </w:t>
            </w:r>
            <w:r w:rsidR="00A371FB" w:rsidRPr="005D488F">
              <w:rPr>
                <w:rFonts w:eastAsia="Calibri"/>
                <w:b/>
                <w:szCs w:val="24"/>
                <w:lang w:val="sr-Cyrl-RS" w:eastAsia="en-US"/>
              </w:rPr>
              <w:t xml:space="preserve">вакцине против болести плавог језика за </w:t>
            </w:r>
            <w:r w:rsidR="005D488F">
              <w:rPr>
                <w:rFonts w:eastAsia="Calibri"/>
                <w:b/>
                <w:szCs w:val="24"/>
                <w:lang w:val="sr-Cyrl-RS" w:eastAsia="en-US"/>
              </w:rPr>
              <w:t xml:space="preserve">једнократну </w:t>
            </w:r>
            <w:r w:rsidR="00A371FB" w:rsidRPr="005D488F">
              <w:rPr>
                <w:rFonts w:eastAsia="Calibri"/>
                <w:b/>
                <w:szCs w:val="24"/>
                <w:lang w:val="sr-Cyrl-RS" w:eastAsia="en-US"/>
              </w:rPr>
              <w:t>вакцинациј</w:t>
            </w:r>
            <w:r w:rsidR="005D3416">
              <w:rPr>
                <w:rFonts w:eastAsia="Calibri"/>
                <w:b/>
                <w:szCs w:val="24"/>
                <w:lang w:val="sr-Cyrl-RS" w:eastAsia="en-US"/>
              </w:rPr>
              <w:t>у 8</w:t>
            </w:r>
            <w:r w:rsidR="00A371FB" w:rsidRPr="005D488F">
              <w:rPr>
                <w:rFonts w:eastAsia="Calibri"/>
                <w:b/>
                <w:szCs w:val="24"/>
                <w:lang w:val="sr-Cyrl-RS" w:eastAsia="en-US"/>
              </w:rPr>
              <w:t>00.000 оваца</w:t>
            </w:r>
            <w:r w:rsidR="005D488F">
              <w:rPr>
                <w:rFonts w:eastAsia="Calibri"/>
                <w:b/>
                <w:szCs w:val="24"/>
                <w:lang w:val="sr-Cyrl-RS" w:eastAsia="en-US"/>
              </w:rPr>
              <w:t xml:space="preserve"> и једнокр</w:t>
            </w:r>
            <w:r w:rsidR="005D3416">
              <w:rPr>
                <w:rFonts w:eastAsia="Calibri"/>
                <w:b/>
                <w:szCs w:val="24"/>
                <w:lang w:val="sr-Cyrl-RS" w:eastAsia="en-US"/>
              </w:rPr>
              <w:t>атану или двократну вакцинацију 5</w:t>
            </w:r>
            <w:r w:rsidR="005D488F">
              <w:rPr>
                <w:rFonts w:eastAsia="Calibri"/>
                <w:b/>
                <w:szCs w:val="24"/>
                <w:lang w:val="sr-Cyrl-RS" w:eastAsia="en-US"/>
              </w:rPr>
              <w:t>00.000 оваца</w:t>
            </w:r>
            <w:r w:rsidR="00A371FB" w:rsidRPr="005D488F">
              <w:rPr>
                <w:rFonts w:eastAsia="Calibri"/>
                <w:b/>
                <w:szCs w:val="24"/>
                <w:lang w:val="sr-Cyrl-RS" w:eastAsia="en-US"/>
              </w:rPr>
              <w:t xml:space="preserve">), </w:t>
            </w:r>
            <w:r w:rsidRPr="005D488F">
              <w:rPr>
                <w:b/>
                <w:bCs/>
                <w:szCs w:val="24"/>
                <w:lang w:val="mk-MK" w:eastAsia="en-GB"/>
              </w:rPr>
              <w:t>БЕЗ ПДВ ____________________</w:t>
            </w:r>
            <w:r w:rsidRPr="005D488F">
              <w:rPr>
                <w:b/>
                <w:bCs/>
                <w:szCs w:val="24"/>
                <w:lang w:val="sr-Cyrl-RS" w:eastAsia="en-GB"/>
              </w:rPr>
              <w:t>_________</w:t>
            </w:r>
            <w:r w:rsidR="004D390E" w:rsidRPr="005D488F">
              <w:rPr>
                <w:b/>
                <w:bCs/>
                <w:szCs w:val="24"/>
                <w:lang w:val="mk-MK" w:eastAsia="en-GB"/>
              </w:rPr>
              <w:t>(у динарима</w:t>
            </w:r>
            <w:r w:rsidRPr="005D488F">
              <w:rPr>
                <w:b/>
                <w:bCs/>
                <w:szCs w:val="24"/>
                <w:lang w:val="mk-MK" w:eastAsia="en-GB"/>
              </w:rPr>
              <w:t>)</w:t>
            </w:r>
          </w:p>
          <w:p w14:paraId="6FCCE4D2" w14:textId="77777777" w:rsidR="00B87540" w:rsidRPr="005D488F" w:rsidRDefault="00B87540" w:rsidP="00B87540">
            <w:pPr>
              <w:tabs>
                <w:tab w:val="left" w:pos="1760"/>
              </w:tabs>
              <w:suppressAutoHyphens w:val="0"/>
              <w:snapToGrid w:val="0"/>
              <w:rPr>
                <w:bCs/>
                <w:szCs w:val="24"/>
                <w:lang w:val="mk-MK" w:eastAsia="en-GB"/>
              </w:rPr>
            </w:pPr>
          </w:p>
          <w:p w14:paraId="227337F7" w14:textId="77777777" w:rsidR="00B87540" w:rsidRPr="005D488F" w:rsidRDefault="00B87540" w:rsidP="00B87540">
            <w:pPr>
              <w:tabs>
                <w:tab w:val="left" w:pos="1760"/>
              </w:tabs>
              <w:suppressAutoHyphens w:val="0"/>
              <w:snapToGrid w:val="0"/>
              <w:rPr>
                <w:b/>
                <w:bCs/>
                <w:szCs w:val="24"/>
                <w:lang w:val="mk-MK" w:eastAsia="en-GB"/>
              </w:rPr>
            </w:pPr>
          </w:p>
        </w:tc>
      </w:tr>
      <w:tr w:rsidR="00105ECC" w:rsidRPr="005D488F" w14:paraId="6C52118F"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027C2BA3" w14:textId="77777777" w:rsidR="00B87540" w:rsidRPr="005D488F" w:rsidRDefault="00B87540" w:rsidP="00B87540">
            <w:pPr>
              <w:tabs>
                <w:tab w:val="left" w:pos="1760"/>
              </w:tabs>
              <w:suppressAutoHyphens w:val="0"/>
              <w:snapToGrid w:val="0"/>
              <w:rPr>
                <w:b/>
                <w:bCs/>
                <w:szCs w:val="24"/>
                <w:lang w:val="mk-MK" w:eastAsia="en-GB"/>
              </w:rPr>
            </w:pPr>
          </w:p>
          <w:p w14:paraId="70A2BC64" w14:textId="77777777" w:rsidR="00B87540" w:rsidRPr="005D488F" w:rsidRDefault="00B87540" w:rsidP="00B87540">
            <w:pPr>
              <w:tabs>
                <w:tab w:val="left" w:pos="1760"/>
              </w:tabs>
              <w:suppressAutoHyphens w:val="0"/>
              <w:snapToGrid w:val="0"/>
              <w:rPr>
                <w:b/>
                <w:bCs/>
                <w:szCs w:val="24"/>
                <w:lang w:val="mk-MK" w:eastAsia="en-GB"/>
              </w:rPr>
            </w:pPr>
          </w:p>
          <w:p w14:paraId="2E2240AB" w14:textId="43FDAD56" w:rsidR="00B87540" w:rsidRPr="005D488F" w:rsidRDefault="00B87540" w:rsidP="00B87540">
            <w:pPr>
              <w:tabs>
                <w:tab w:val="left" w:pos="1760"/>
              </w:tabs>
              <w:suppressAutoHyphens w:val="0"/>
              <w:snapToGrid w:val="0"/>
              <w:rPr>
                <w:bCs/>
                <w:szCs w:val="24"/>
                <w:lang w:val="mk-MK" w:eastAsia="en-GB"/>
              </w:rPr>
            </w:pPr>
            <w:r w:rsidRPr="005D488F">
              <w:rPr>
                <w:b/>
                <w:bCs/>
                <w:szCs w:val="24"/>
                <w:lang w:val="mk-MK" w:eastAsia="en-GB"/>
              </w:rPr>
              <w:t>3.УКУПНА ЦЕНА СА ПДВ</w:t>
            </w:r>
            <w:r w:rsidR="00A371FB" w:rsidRPr="005D488F">
              <w:rPr>
                <w:b/>
                <w:bCs/>
                <w:szCs w:val="24"/>
                <w:lang w:val="mk-MK" w:eastAsia="en-GB"/>
              </w:rPr>
              <w:t xml:space="preserve"> (</w:t>
            </w:r>
            <w:r w:rsidR="005D488F" w:rsidRPr="005D488F">
              <w:rPr>
                <w:b/>
                <w:bCs/>
                <w:szCs w:val="24"/>
                <w:lang w:val="mk-MK" w:eastAsia="en-GB"/>
              </w:rPr>
              <w:t xml:space="preserve">за </w:t>
            </w:r>
            <w:r w:rsidR="005D488F" w:rsidRPr="005D488F">
              <w:rPr>
                <w:rFonts w:eastAsia="Calibri"/>
                <w:b/>
                <w:szCs w:val="24"/>
                <w:lang w:val="sr-Cyrl-RS" w:eastAsia="en-US"/>
              </w:rPr>
              <w:t xml:space="preserve">вакцине против болести плавог језика за </w:t>
            </w:r>
            <w:r w:rsidR="005D488F">
              <w:rPr>
                <w:rFonts w:eastAsia="Calibri"/>
                <w:b/>
                <w:szCs w:val="24"/>
                <w:lang w:val="sr-Cyrl-RS" w:eastAsia="en-US"/>
              </w:rPr>
              <w:t xml:space="preserve">једнократну </w:t>
            </w:r>
            <w:r w:rsidR="005D3416">
              <w:rPr>
                <w:rFonts w:eastAsia="Calibri"/>
                <w:b/>
                <w:szCs w:val="24"/>
                <w:lang w:val="sr-Cyrl-RS" w:eastAsia="en-US"/>
              </w:rPr>
              <w:t>вакцинацију 8</w:t>
            </w:r>
            <w:r w:rsidR="005D488F" w:rsidRPr="005D488F">
              <w:rPr>
                <w:rFonts w:eastAsia="Calibri"/>
                <w:b/>
                <w:szCs w:val="24"/>
                <w:lang w:val="sr-Cyrl-RS" w:eastAsia="en-US"/>
              </w:rPr>
              <w:t>00.000 оваца</w:t>
            </w:r>
            <w:r w:rsidR="005D488F">
              <w:rPr>
                <w:rFonts w:eastAsia="Calibri"/>
                <w:b/>
                <w:szCs w:val="24"/>
                <w:lang w:val="sr-Cyrl-RS" w:eastAsia="en-US"/>
              </w:rPr>
              <w:t xml:space="preserve"> и једнокртану или двок</w:t>
            </w:r>
            <w:r w:rsidR="005D3416">
              <w:rPr>
                <w:rFonts w:eastAsia="Calibri"/>
                <w:b/>
                <w:szCs w:val="24"/>
                <w:lang w:val="sr-Cyrl-RS" w:eastAsia="en-US"/>
              </w:rPr>
              <w:t>ратну вакцинацију 5</w:t>
            </w:r>
            <w:r w:rsidR="005D488F">
              <w:rPr>
                <w:rFonts w:eastAsia="Calibri"/>
                <w:b/>
                <w:szCs w:val="24"/>
                <w:lang w:val="sr-Cyrl-RS" w:eastAsia="en-US"/>
              </w:rPr>
              <w:t>00.000 оваца</w:t>
            </w:r>
            <w:r w:rsidR="005D488F">
              <w:rPr>
                <w:b/>
                <w:bCs/>
                <w:szCs w:val="24"/>
                <w:lang w:val="mk-MK" w:eastAsia="en-GB"/>
              </w:rPr>
              <w:t xml:space="preserve">  </w:t>
            </w:r>
            <w:r w:rsidRPr="005D488F">
              <w:rPr>
                <w:b/>
                <w:bCs/>
                <w:szCs w:val="24"/>
                <w:lang w:val="mk-MK" w:eastAsia="en-GB"/>
              </w:rPr>
              <w:t>)</w:t>
            </w:r>
          </w:p>
          <w:p w14:paraId="73179F95" w14:textId="77777777" w:rsidR="00B87540" w:rsidRPr="005D488F" w:rsidRDefault="00B87540" w:rsidP="00B87540">
            <w:pPr>
              <w:tabs>
                <w:tab w:val="left" w:pos="1760"/>
              </w:tabs>
              <w:suppressAutoHyphens w:val="0"/>
              <w:snapToGrid w:val="0"/>
              <w:rPr>
                <w:b/>
                <w:bCs/>
                <w:szCs w:val="24"/>
                <w:lang w:val="mk-MK" w:eastAsia="en-GB"/>
              </w:rPr>
            </w:pPr>
          </w:p>
        </w:tc>
      </w:tr>
    </w:tbl>
    <w:p w14:paraId="1BC427A2" w14:textId="77777777" w:rsidR="00B87540" w:rsidRPr="005D488F" w:rsidRDefault="00B87540" w:rsidP="00B87540">
      <w:pPr>
        <w:suppressAutoHyphens w:val="0"/>
        <w:jc w:val="both"/>
        <w:rPr>
          <w:b/>
          <w:sz w:val="20"/>
          <w:szCs w:val="24"/>
          <w:lang w:val="sr-Cyrl-RS" w:eastAsia="en-US"/>
        </w:rPr>
      </w:pPr>
    </w:p>
    <w:p w14:paraId="2C6EEB6D" w14:textId="77777777" w:rsidR="001E08E4" w:rsidRPr="005D488F" w:rsidRDefault="00B87540" w:rsidP="00B87540">
      <w:pPr>
        <w:suppressAutoHyphens w:val="0"/>
        <w:jc w:val="both"/>
        <w:rPr>
          <w:b/>
          <w:szCs w:val="24"/>
          <w:lang w:val="sr-Cyrl-RS" w:eastAsia="en-US"/>
        </w:rPr>
      </w:pPr>
      <w:r w:rsidRPr="005D488F">
        <w:rPr>
          <w:b/>
          <w:szCs w:val="24"/>
          <w:lang w:val="sr-Cyrl-RS" w:eastAsia="en-US"/>
        </w:rPr>
        <w:t xml:space="preserve">           </w:t>
      </w:r>
    </w:p>
    <w:p w14:paraId="654CF019" w14:textId="77777777" w:rsidR="001E08E4" w:rsidRPr="005D488F" w:rsidRDefault="001E08E4" w:rsidP="00B87540">
      <w:pPr>
        <w:suppressAutoHyphens w:val="0"/>
        <w:jc w:val="both"/>
        <w:rPr>
          <w:b/>
          <w:szCs w:val="24"/>
          <w:lang w:val="sr-Cyrl-RS" w:eastAsia="en-US"/>
        </w:rPr>
      </w:pPr>
    </w:p>
    <w:p w14:paraId="53A3E697" w14:textId="77777777" w:rsidR="001E08E4" w:rsidRPr="005D488F" w:rsidRDefault="001E08E4" w:rsidP="00B87540">
      <w:pPr>
        <w:suppressAutoHyphens w:val="0"/>
        <w:jc w:val="both"/>
        <w:rPr>
          <w:b/>
          <w:szCs w:val="24"/>
          <w:lang w:val="sr-Cyrl-RS" w:eastAsia="en-US"/>
        </w:rPr>
      </w:pPr>
    </w:p>
    <w:p w14:paraId="4F314552" w14:textId="364A8E96" w:rsidR="00B87540" w:rsidRPr="005D488F" w:rsidRDefault="00B87540" w:rsidP="00B87540">
      <w:pPr>
        <w:suppressAutoHyphens w:val="0"/>
        <w:jc w:val="both"/>
        <w:rPr>
          <w:szCs w:val="24"/>
          <w:lang w:val="sr-Cyrl-RS" w:eastAsia="en-US"/>
        </w:rPr>
      </w:pPr>
      <w:r w:rsidRPr="005D488F">
        <w:rPr>
          <w:b/>
          <w:szCs w:val="24"/>
          <w:lang w:val="sr-Cyrl-RS" w:eastAsia="en-US"/>
        </w:rPr>
        <w:t xml:space="preserve">Упутство за попуњавање обрасца структуре цене </w:t>
      </w:r>
      <w:r w:rsidRPr="005D488F">
        <w:rPr>
          <w:szCs w:val="24"/>
          <w:lang w:val="sr-Cyrl-RS" w:eastAsia="en-US"/>
        </w:rPr>
        <w:t>:</w:t>
      </w:r>
    </w:p>
    <w:p w14:paraId="303D41F7" w14:textId="77777777" w:rsidR="00B87540" w:rsidRPr="005D488F" w:rsidRDefault="00B87540" w:rsidP="00B87540">
      <w:pPr>
        <w:suppressAutoHyphens w:val="0"/>
        <w:jc w:val="both"/>
        <w:rPr>
          <w:szCs w:val="24"/>
          <w:lang w:val="sr-Cyrl-RS" w:eastAsia="en-US"/>
        </w:rPr>
      </w:pPr>
    </w:p>
    <w:p w14:paraId="39187F24" w14:textId="51D22431" w:rsidR="00B87540" w:rsidRPr="005D488F" w:rsidRDefault="00B87540" w:rsidP="00B87540">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IV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 xml:space="preserve">по дози </w:t>
      </w:r>
      <w:r w:rsidRPr="005D488F">
        <w:rPr>
          <w:bCs/>
          <w:szCs w:val="24"/>
          <w:lang w:val="mk-MK" w:eastAsia="en-GB"/>
        </w:rPr>
        <w:t xml:space="preserve">без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7BD25CD2" w14:textId="05C356E1" w:rsidR="00B87540" w:rsidRPr="005D488F" w:rsidRDefault="00B87540" w:rsidP="00B87540">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 xml:space="preserve">по дози </w:t>
      </w:r>
      <w:r w:rsidRPr="005D488F">
        <w:rPr>
          <w:bCs/>
          <w:szCs w:val="24"/>
          <w:lang w:val="mk-MK" w:eastAsia="en-GB"/>
        </w:rPr>
        <w:t xml:space="preserve">са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503FCED6" w14:textId="31E89882" w:rsidR="00B87540" w:rsidRPr="005D488F" w:rsidRDefault="00B87540" w:rsidP="00B87540">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Цену без ПДВ (помножену јединичну цену</w:t>
      </w:r>
      <w:r w:rsidR="001E08E4" w:rsidRPr="005D488F">
        <w:rPr>
          <w:szCs w:val="24"/>
          <w:lang w:val="sr-Cyrl-RS" w:eastAsia="en-US"/>
        </w:rPr>
        <w:t xml:space="preserve"> по дози</w:t>
      </w:r>
      <w:r w:rsidRPr="005D488F">
        <w:rPr>
          <w:szCs w:val="24"/>
          <w:lang w:val="sr-Cyrl-RS" w:eastAsia="en-US"/>
        </w:rPr>
        <w:t xml:space="preserve"> без ПДВ из колоне </w:t>
      </w:r>
      <w:r w:rsidRPr="005D488F">
        <w:rPr>
          <w:szCs w:val="24"/>
          <w:lang w:val="en-US" w:eastAsia="en-US"/>
        </w:rPr>
        <w:t>I</w:t>
      </w:r>
      <w:r w:rsidRPr="005D488F">
        <w:rPr>
          <w:szCs w:val="24"/>
          <w:lang w:val="sr-Cyrl-RS" w:eastAsia="en-US"/>
        </w:rPr>
        <w:t>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3AEECCD2" w14:textId="432F717E" w:rsidR="00B87540" w:rsidRPr="005D488F" w:rsidRDefault="00B87540" w:rsidP="00B87540">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са ПДВ (помножену јединичну цену </w:t>
      </w:r>
      <w:r w:rsidR="001E08E4" w:rsidRPr="005D488F">
        <w:rPr>
          <w:szCs w:val="24"/>
          <w:lang w:val="sr-Cyrl-RS" w:eastAsia="en-US"/>
        </w:rPr>
        <w:t xml:space="preserve">по дози </w:t>
      </w:r>
      <w:r w:rsidRPr="005D488F">
        <w:rPr>
          <w:szCs w:val="24"/>
          <w:lang w:val="sr-Cyrl-RS" w:eastAsia="en-US"/>
        </w:rPr>
        <w:t>са ПДВ из колоне 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76346F66" w14:textId="5915AD72" w:rsidR="00B87540" w:rsidRPr="005D488F" w:rsidRDefault="00B87540" w:rsidP="00B87540">
      <w:pPr>
        <w:tabs>
          <w:tab w:val="left" w:pos="1760"/>
        </w:tabs>
        <w:suppressAutoHyphens w:val="0"/>
        <w:snapToGrid w:val="0"/>
        <w:rPr>
          <w:bCs/>
          <w:szCs w:val="24"/>
          <w:lang w:val="mk-MK" w:eastAsia="en-GB"/>
        </w:rPr>
      </w:pPr>
      <w:r w:rsidRPr="005D488F">
        <w:rPr>
          <w:szCs w:val="24"/>
          <w:lang w:val="sr-Cyrl-RS" w:eastAsia="en-US"/>
        </w:rPr>
        <w:t>У реду под редним бројем 2. понуђач уписује</w:t>
      </w:r>
      <w:r w:rsidRPr="005D488F">
        <w:rPr>
          <w:bCs/>
          <w:szCs w:val="24"/>
          <w:lang w:val="mk-MK" w:eastAsia="en-GB"/>
        </w:rPr>
        <w:t xml:space="preserve"> УКУПНУ</w:t>
      </w:r>
      <w:r w:rsidR="004D390E" w:rsidRPr="005D488F">
        <w:rPr>
          <w:bCs/>
          <w:szCs w:val="24"/>
          <w:lang w:val="mk-MK" w:eastAsia="en-GB"/>
        </w:rPr>
        <w:t xml:space="preserve"> ЦЕНУ БЕЗ ПДВ</w:t>
      </w:r>
    </w:p>
    <w:p w14:paraId="54A29776" w14:textId="7528324A" w:rsidR="00B87540" w:rsidRPr="005D488F" w:rsidRDefault="00B87540" w:rsidP="00B87540">
      <w:pPr>
        <w:tabs>
          <w:tab w:val="left" w:pos="1760"/>
        </w:tabs>
        <w:suppressAutoHyphens w:val="0"/>
        <w:snapToGrid w:val="0"/>
        <w:rPr>
          <w:bCs/>
          <w:szCs w:val="24"/>
          <w:lang w:val="mk-MK" w:eastAsia="en-GB"/>
        </w:rPr>
      </w:pPr>
      <w:r w:rsidRPr="005D488F">
        <w:rPr>
          <w:szCs w:val="24"/>
          <w:lang w:val="sr-Cyrl-RS" w:eastAsia="en-US"/>
        </w:rPr>
        <w:t>У реду под редним бројем 3. понуђач уписује</w:t>
      </w:r>
      <w:r w:rsidRPr="005D488F">
        <w:rPr>
          <w:bCs/>
          <w:szCs w:val="24"/>
          <w:lang w:val="mk-MK" w:eastAsia="en-GB"/>
        </w:rPr>
        <w:t xml:space="preserve"> УКУПН</w:t>
      </w:r>
      <w:r w:rsidR="004D390E" w:rsidRPr="005D488F">
        <w:rPr>
          <w:bCs/>
          <w:szCs w:val="24"/>
          <w:lang w:val="mk-MK" w:eastAsia="en-GB"/>
        </w:rPr>
        <w:t xml:space="preserve">У ЦЕНУ СА ПДВ </w:t>
      </w:r>
    </w:p>
    <w:p w14:paraId="7C9969FF" w14:textId="77777777" w:rsidR="00B87540" w:rsidRPr="005D488F" w:rsidRDefault="00B87540" w:rsidP="00B87540">
      <w:pPr>
        <w:suppressAutoHyphens w:val="0"/>
        <w:jc w:val="both"/>
        <w:rPr>
          <w:szCs w:val="24"/>
          <w:lang w:val="sr-Cyrl-RS" w:eastAsia="en-US"/>
        </w:rPr>
      </w:pPr>
    </w:p>
    <w:p w14:paraId="24845D90" w14:textId="77777777" w:rsidR="00B87540" w:rsidRPr="005D488F" w:rsidRDefault="00B87540" w:rsidP="00B87540">
      <w:pPr>
        <w:suppressAutoHyphens w:val="0"/>
        <w:autoSpaceDE w:val="0"/>
        <w:autoSpaceDN w:val="0"/>
        <w:adjustRightInd w:val="0"/>
        <w:jc w:val="right"/>
        <w:rPr>
          <w:rFonts w:eastAsia="TimesNewRomanPSMT"/>
          <w:bCs/>
          <w:szCs w:val="24"/>
          <w:lang w:eastAsia="en-US"/>
        </w:rPr>
      </w:pPr>
      <w:r w:rsidRPr="005D488F">
        <w:rPr>
          <w:rFonts w:eastAsia="TimesNewRomanPSMT"/>
          <w:bCs/>
          <w:szCs w:val="24"/>
          <w:lang w:val="en-US" w:eastAsia="en-US"/>
        </w:rPr>
        <w:t xml:space="preserve">Датум </w:t>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w:t>
      </w:r>
      <w:proofErr w:type="gramStart"/>
      <w:r w:rsidRPr="005D488F">
        <w:rPr>
          <w:rFonts w:eastAsia="TimesNewRomanPSMT"/>
          <w:bCs/>
          <w:szCs w:val="24"/>
          <w:lang w:eastAsia="en-US"/>
        </w:rPr>
        <w:t xml:space="preserve">лица </w:t>
      </w:r>
      <w:r w:rsidRPr="005D488F">
        <w:rPr>
          <w:rFonts w:eastAsia="TimesNewRomanPSMT"/>
          <w:bCs/>
          <w:szCs w:val="24"/>
          <w:lang w:val="en-US" w:eastAsia="en-US"/>
        </w:rPr>
        <w:t xml:space="preserve"> </w:t>
      </w:r>
      <w:r w:rsidRPr="005D488F">
        <w:rPr>
          <w:rFonts w:eastAsia="TimesNewRomanPSMT"/>
          <w:bCs/>
          <w:szCs w:val="24"/>
          <w:lang w:eastAsia="en-US"/>
        </w:rPr>
        <w:t>п</w:t>
      </w:r>
      <w:r w:rsidRPr="005D488F">
        <w:rPr>
          <w:rFonts w:eastAsia="TimesNewRomanPSMT"/>
          <w:bCs/>
          <w:szCs w:val="24"/>
          <w:lang w:val="en-US" w:eastAsia="en-US"/>
        </w:rPr>
        <w:t>онуђач</w:t>
      </w:r>
      <w:r w:rsidRPr="005D488F">
        <w:rPr>
          <w:rFonts w:eastAsia="TimesNewRomanPSMT"/>
          <w:bCs/>
          <w:szCs w:val="24"/>
          <w:lang w:eastAsia="en-US"/>
        </w:rPr>
        <w:t>а</w:t>
      </w:r>
      <w:proofErr w:type="gramEnd"/>
      <w:r w:rsidRPr="005D488F">
        <w:rPr>
          <w:rFonts w:eastAsia="TimesNewRomanPSMT"/>
          <w:bCs/>
          <w:szCs w:val="24"/>
          <w:lang w:eastAsia="en-US"/>
        </w:rPr>
        <w:t xml:space="preserve"> (самостал</w:t>
      </w:r>
      <w:r w:rsidRPr="005D488F">
        <w:rPr>
          <w:rFonts w:eastAsia="TimesNewRomanPSMT"/>
          <w:bCs/>
          <w:szCs w:val="24"/>
          <w:lang w:val="sr-Cyrl-RS" w:eastAsia="en-US"/>
        </w:rPr>
        <w:t>ни</w:t>
      </w:r>
      <w:r w:rsidRPr="005D488F">
        <w:rPr>
          <w:rFonts w:eastAsia="TimesNewRomanPSMT"/>
          <w:bCs/>
          <w:szCs w:val="24"/>
          <w:lang w:eastAsia="en-US"/>
        </w:rPr>
        <w:t xml:space="preserve"> пон</w:t>
      </w:r>
      <w:r w:rsidRPr="005D488F">
        <w:rPr>
          <w:rFonts w:eastAsia="TimesNewRomanPSMT"/>
          <w:bCs/>
          <w:szCs w:val="24"/>
          <w:lang w:val="sr-Cyrl-RS" w:eastAsia="en-US"/>
        </w:rPr>
        <w:t>уђач или  носилац посла у заједничкој понуди</w:t>
      </w:r>
      <w:r w:rsidRPr="005D488F">
        <w:rPr>
          <w:rFonts w:eastAsia="TimesNewRomanPSMT"/>
          <w:bCs/>
          <w:szCs w:val="24"/>
          <w:lang w:eastAsia="en-US"/>
        </w:rPr>
        <w:t>)</w:t>
      </w:r>
    </w:p>
    <w:p w14:paraId="050635CF" w14:textId="77777777" w:rsidR="00B87540" w:rsidRPr="005D488F" w:rsidRDefault="00B87540" w:rsidP="00B87540">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5A4AE72B" w14:textId="77777777" w:rsidR="00B87540" w:rsidRPr="005D488F" w:rsidRDefault="00B87540" w:rsidP="00B87540">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val="en-US" w:eastAsia="en-US"/>
        </w:rPr>
        <w:t>_____________________</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06933378" w14:textId="77777777" w:rsidR="00B87540" w:rsidRPr="005D488F" w:rsidRDefault="00B87540" w:rsidP="00B87540">
      <w:pPr>
        <w:suppressAutoHyphens w:val="0"/>
        <w:autoSpaceDE w:val="0"/>
        <w:autoSpaceDN w:val="0"/>
        <w:adjustRightInd w:val="0"/>
        <w:jc w:val="both"/>
        <w:rPr>
          <w:rFonts w:eastAsia="TimesNewRomanPS-BoldMT"/>
          <w:bCs/>
          <w:iCs/>
          <w:szCs w:val="24"/>
          <w:u w:val="single"/>
          <w:lang w:val="en-US" w:eastAsia="en-US"/>
        </w:rPr>
      </w:pPr>
    </w:p>
    <w:p w14:paraId="582A23B6" w14:textId="77777777" w:rsidR="00B87540" w:rsidRPr="005D488F" w:rsidRDefault="00B87540" w:rsidP="00B87540">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  Печат и потпис овлашћеног лица члана групе понуђача / подизвођача</w:t>
      </w:r>
    </w:p>
    <w:p w14:paraId="63A8E1E5" w14:textId="77777777" w:rsidR="00B87540" w:rsidRPr="005D488F" w:rsidRDefault="00B87540" w:rsidP="00B87540">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60EEF3CB" w14:textId="77777777" w:rsidR="00B87540" w:rsidRPr="005D488F" w:rsidRDefault="00B87540" w:rsidP="00B87540">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eastAsia="en-US"/>
        </w:rPr>
        <w:t xml:space="preserve">                                            </w:t>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4A0B9846" w14:textId="77777777" w:rsidR="00B87540" w:rsidRPr="005D488F" w:rsidRDefault="00B87540" w:rsidP="00B87540">
      <w:pPr>
        <w:suppressAutoHyphens w:val="0"/>
        <w:autoSpaceDE w:val="0"/>
        <w:autoSpaceDN w:val="0"/>
        <w:adjustRightInd w:val="0"/>
        <w:jc w:val="both"/>
        <w:rPr>
          <w:rFonts w:eastAsia="TimesNewRomanPS-BoldMT"/>
          <w:bCs/>
          <w:iCs/>
          <w:szCs w:val="24"/>
          <w:lang w:val="en-US" w:eastAsia="en-US"/>
        </w:rPr>
      </w:pPr>
    </w:p>
    <w:p w14:paraId="39DD93FD" w14:textId="77777777" w:rsidR="00B87540" w:rsidRPr="005D488F" w:rsidRDefault="00B87540" w:rsidP="00B87540">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04833398" w14:textId="77777777" w:rsidR="00B87540" w:rsidRPr="005D488F" w:rsidRDefault="00B87540" w:rsidP="00B87540">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385F0A2A" w14:textId="77777777" w:rsidR="00B87540" w:rsidRPr="005D488F" w:rsidRDefault="00B87540" w:rsidP="00B87540">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eastAsia="en-US"/>
        </w:rPr>
        <w:t xml:space="preserve">                                                  </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3115ACB9" w14:textId="77777777" w:rsidR="00B87540" w:rsidRPr="005D488F" w:rsidRDefault="00B87540" w:rsidP="00B87540">
      <w:pPr>
        <w:suppressAutoHyphens w:val="0"/>
        <w:autoSpaceDE w:val="0"/>
        <w:autoSpaceDN w:val="0"/>
        <w:adjustRightInd w:val="0"/>
        <w:jc w:val="both"/>
        <w:rPr>
          <w:rFonts w:eastAsia="TimesNewRomanPS-BoldMT"/>
          <w:bCs/>
          <w:iCs/>
          <w:szCs w:val="24"/>
          <w:lang w:eastAsia="en-US"/>
        </w:rPr>
      </w:pPr>
    </w:p>
    <w:p w14:paraId="27900947" w14:textId="77777777" w:rsidR="00B87540" w:rsidRPr="005D488F" w:rsidRDefault="00B87540" w:rsidP="00B87540">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79DF5D92" w14:textId="77777777" w:rsidR="00CD1BA6" w:rsidRDefault="00CD1BA6" w:rsidP="00F97B2C">
      <w:pPr>
        <w:autoSpaceDE w:val="0"/>
        <w:autoSpaceDN w:val="0"/>
        <w:adjustRightInd w:val="0"/>
        <w:contextualSpacing/>
        <w:rPr>
          <w:szCs w:val="24"/>
          <w:lang w:val="sr-Cyrl-RS"/>
        </w:rPr>
        <w:sectPr w:rsidR="00CD1BA6"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07D3AB33" w14:textId="77777777" w:rsidR="00A106A4" w:rsidRPr="00A106A4" w:rsidRDefault="00A106A4" w:rsidP="00A106A4">
      <w:pPr>
        <w:autoSpaceDE w:val="0"/>
        <w:autoSpaceDN w:val="0"/>
        <w:adjustRightInd w:val="0"/>
        <w:jc w:val="center"/>
        <w:rPr>
          <w:b/>
          <w:bCs/>
          <w:iCs/>
          <w:szCs w:val="24"/>
          <w:lang w:val="sr-Latn-RS"/>
        </w:rPr>
      </w:pPr>
      <w:r w:rsidRPr="00A106A4">
        <w:rPr>
          <w:b/>
          <w:bCs/>
          <w:iCs/>
          <w:szCs w:val="24"/>
          <w:lang w:val="sr-Cyrl-RS"/>
        </w:rPr>
        <w:t>УСЛОВИ ЗА УЧЕШЋЕ У ПОСТУПКУ ЈАВНЕ НАБАВКЕ ИЗ ЧЛ. 75. ЗЈН И УПУТСТВО КАКО СЕ ДОКАЗУЈЕ ИСПУЊЕНОСТ УСЛОВА</w:t>
      </w:r>
    </w:p>
    <w:p w14:paraId="5E5B6D90" w14:textId="77777777" w:rsidR="00A106A4" w:rsidRPr="00A106A4" w:rsidRDefault="00A106A4" w:rsidP="00A106A4">
      <w:pPr>
        <w:autoSpaceDE w:val="0"/>
        <w:autoSpaceDN w:val="0"/>
        <w:adjustRightInd w:val="0"/>
        <w:ind w:left="450"/>
        <w:jc w:val="both"/>
        <w:rPr>
          <w:b/>
          <w:bCs/>
          <w:iCs/>
          <w:szCs w:val="24"/>
          <w:lang w:val="sr-Cyrl-RS"/>
        </w:rPr>
      </w:pPr>
    </w:p>
    <w:p w14:paraId="30539DFA" w14:textId="77777777" w:rsidR="00A106A4" w:rsidRPr="00A106A4" w:rsidRDefault="00A106A4" w:rsidP="00A106A4">
      <w:pPr>
        <w:suppressAutoHyphens w:val="0"/>
        <w:autoSpaceDE w:val="0"/>
        <w:autoSpaceDN w:val="0"/>
        <w:adjustRightInd w:val="0"/>
        <w:ind w:firstLine="450"/>
        <w:jc w:val="both"/>
        <w:rPr>
          <w:szCs w:val="24"/>
          <w:lang w:val="sr-Cyrl-RS" w:eastAsia="en-US"/>
        </w:rPr>
      </w:pPr>
    </w:p>
    <w:p w14:paraId="12E04AC0"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ОБАВЕЗНИ УСЛОВИ:</w:t>
      </w:r>
    </w:p>
    <w:p w14:paraId="41A073CD" w14:textId="77777777" w:rsidR="00A106A4" w:rsidRPr="00A106A4" w:rsidRDefault="00A106A4" w:rsidP="00A106A4">
      <w:pPr>
        <w:autoSpaceDE w:val="0"/>
        <w:autoSpaceDN w:val="0"/>
        <w:adjustRightInd w:val="0"/>
        <w:jc w:val="both"/>
        <w:rPr>
          <w:b/>
          <w:bCs/>
          <w:iCs/>
          <w:szCs w:val="24"/>
          <w:lang w:val="sr-Cyrl-RS"/>
        </w:rPr>
      </w:pPr>
    </w:p>
    <w:p w14:paraId="43876753" w14:textId="77777777" w:rsidR="00A106A4" w:rsidRPr="00A106A4" w:rsidRDefault="00A106A4" w:rsidP="00A106A4">
      <w:pPr>
        <w:autoSpaceDE w:val="0"/>
        <w:autoSpaceDN w:val="0"/>
        <w:adjustRightInd w:val="0"/>
        <w:jc w:val="both"/>
        <w:rPr>
          <w:b/>
          <w:bCs/>
          <w:iCs/>
          <w:szCs w:val="24"/>
          <w:lang w:val="en-US"/>
        </w:rPr>
      </w:pPr>
      <w:r w:rsidRPr="00A106A4">
        <w:rPr>
          <w:b/>
          <w:bCs/>
          <w:iCs/>
          <w:szCs w:val="24"/>
          <w:lang w:val="sr-Cyrl-RS"/>
        </w:rPr>
        <w:t>1.1. Да је регистрован код надлежног органа, односно уписан у одговарајући регистар:</w:t>
      </w:r>
    </w:p>
    <w:p w14:paraId="3C93AB8D" w14:textId="7DC99CA3" w:rsidR="00A106A4" w:rsidRDefault="00A106A4" w:rsidP="00A106A4">
      <w:pPr>
        <w:spacing w:before="100" w:beforeAutospacing="1" w:line="210" w:lineRule="atLeast"/>
        <w:ind w:firstLine="480"/>
        <w:jc w:val="both"/>
        <w:rPr>
          <w:szCs w:val="24"/>
          <w:lang w:val="uz-Cyrl-UZ"/>
        </w:rPr>
      </w:pPr>
      <w:r w:rsidRPr="00A106A4">
        <w:rPr>
          <w:szCs w:val="24"/>
          <w:lang w:val="uz-Cyrl-UZ"/>
        </w:rPr>
        <w:t>Доказ који доставља пону</w:t>
      </w:r>
      <w:r w:rsidR="00AC1A5A">
        <w:rPr>
          <w:szCs w:val="24"/>
          <w:lang w:val="uz-Cyrl-UZ"/>
        </w:rPr>
        <w:t>ђач у понуди</w:t>
      </w:r>
      <w:r w:rsidRPr="00A106A4">
        <w:rPr>
          <w:szCs w:val="24"/>
          <w:lang w:val="uz-Cyrl-UZ"/>
        </w:rPr>
        <w:t>:</w:t>
      </w:r>
    </w:p>
    <w:p w14:paraId="24DC1E40" w14:textId="77777777" w:rsidR="00AC1A5A" w:rsidRPr="00A106A4" w:rsidRDefault="00AC1A5A" w:rsidP="00A106A4">
      <w:pPr>
        <w:spacing w:before="100" w:beforeAutospacing="1" w:line="210" w:lineRule="atLeast"/>
        <w:ind w:firstLine="480"/>
        <w:jc w:val="both"/>
        <w:rPr>
          <w:szCs w:val="24"/>
          <w:lang w:val="uz-Cyrl-UZ"/>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A106A4" w:rsidRPr="00A106A4" w14:paraId="583ACDA4" w14:textId="77777777" w:rsidTr="00E0560C">
        <w:tc>
          <w:tcPr>
            <w:tcW w:w="566" w:type="dxa"/>
            <w:vMerge w:val="restart"/>
            <w:shd w:val="clear" w:color="auto" w:fill="auto"/>
          </w:tcPr>
          <w:p w14:paraId="0829163E" w14:textId="77777777" w:rsidR="00A106A4" w:rsidRPr="00A106A4" w:rsidRDefault="00A106A4" w:rsidP="00A106A4">
            <w:pPr>
              <w:autoSpaceDE w:val="0"/>
              <w:autoSpaceDN w:val="0"/>
              <w:adjustRightInd w:val="0"/>
              <w:jc w:val="both"/>
              <w:rPr>
                <w:b/>
                <w:bCs/>
                <w:iCs/>
                <w:szCs w:val="24"/>
                <w:lang w:val="sr-Cyrl-RS"/>
              </w:rPr>
            </w:pPr>
          </w:p>
        </w:tc>
        <w:tc>
          <w:tcPr>
            <w:tcW w:w="2966" w:type="dxa"/>
            <w:vMerge w:val="restart"/>
            <w:shd w:val="clear" w:color="auto" w:fill="auto"/>
          </w:tcPr>
          <w:p w14:paraId="2B471015" w14:textId="77777777" w:rsidR="00A106A4" w:rsidRPr="00A106A4" w:rsidRDefault="00A106A4" w:rsidP="00A106A4">
            <w:pPr>
              <w:autoSpaceDE w:val="0"/>
              <w:autoSpaceDN w:val="0"/>
              <w:adjustRightInd w:val="0"/>
              <w:jc w:val="both"/>
              <w:rPr>
                <w:b/>
                <w:bCs/>
                <w:iCs/>
                <w:szCs w:val="24"/>
                <w:lang w:val="sr-Cyrl-RS"/>
              </w:rPr>
            </w:pPr>
          </w:p>
          <w:p w14:paraId="6040BB0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правно лице:</w:t>
            </w:r>
          </w:p>
          <w:p w14:paraId="2E534393" w14:textId="77777777" w:rsidR="00A106A4" w:rsidRPr="00A106A4" w:rsidRDefault="00A106A4" w:rsidP="00A106A4">
            <w:pPr>
              <w:autoSpaceDE w:val="0"/>
              <w:autoSpaceDN w:val="0"/>
              <w:adjustRightInd w:val="0"/>
              <w:jc w:val="both"/>
              <w:rPr>
                <w:b/>
                <w:bCs/>
                <w:iCs/>
                <w:szCs w:val="24"/>
                <w:lang w:val="sr-Cyrl-RS"/>
              </w:rPr>
            </w:pPr>
          </w:p>
          <w:p w14:paraId="4B541DF1"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предузетника:</w:t>
            </w:r>
          </w:p>
          <w:p w14:paraId="750D8196" w14:textId="77777777" w:rsidR="00A106A4" w:rsidRPr="00A106A4" w:rsidRDefault="00A106A4" w:rsidP="00A106A4">
            <w:pPr>
              <w:autoSpaceDE w:val="0"/>
              <w:autoSpaceDN w:val="0"/>
              <w:adjustRightInd w:val="0"/>
              <w:jc w:val="both"/>
              <w:rPr>
                <w:b/>
                <w:bCs/>
                <w:iCs/>
                <w:szCs w:val="24"/>
                <w:lang w:val="sr-Cyrl-RS"/>
              </w:rPr>
            </w:pPr>
          </w:p>
        </w:tc>
        <w:tc>
          <w:tcPr>
            <w:tcW w:w="5163" w:type="dxa"/>
            <w:shd w:val="clear" w:color="auto" w:fill="auto"/>
            <w:vAlign w:val="center"/>
          </w:tcPr>
          <w:p w14:paraId="22314BEF"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Извод из регистра Агенције за привредне регистре, односно извод из регистра надлежног Привредног суда</w:t>
            </w:r>
          </w:p>
        </w:tc>
      </w:tr>
      <w:tr w:rsidR="00A106A4" w:rsidRPr="00A106A4" w14:paraId="27B5D47C" w14:textId="77777777" w:rsidTr="00E0560C">
        <w:tc>
          <w:tcPr>
            <w:tcW w:w="566" w:type="dxa"/>
            <w:vMerge/>
            <w:shd w:val="clear" w:color="auto" w:fill="auto"/>
          </w:tcPr>
          <w:p w14:paraId="62EFE0CC" w14:textId="77777777" w:rsidR="00A106A4" w:rsidRPr="00A106A4" w:rsidRDefault="00A106A4" w:rsidP="00A106A4">
            <w:pPr>
              <w:autoSpaceDE w:val="0"/>
              <w:autoSpaceDN w:val="0"/>
              <w:adjustRightInd w:val="0"/>
              <w:jc w:val="both"/>
              <w:rPr>
                <w:b/>
                <w:bCs/>
                <w:iCs/>
                <w:szCs w:val="24"/>
                <w:lang w:val="sr-Cyrl-RS"/>
              </w:rPr>
            </w:pPr>
          </w:p>
        </w:tc>
        <w:tc>
          <w:tcPr>
            <w:tcW w:w="2966" w:type="dxa"/>
            <w:vMerge/>
            <w:shd w:val="clear" w:color="auto" w:fill="auto"/>
          </w:tcPr>
          <w:p w14:paraId="278FD23F" w14:textId="77777777" w:rsidR="00A106A4" w:rsidRPr="00A106A4" w:rsidRDefault="00A106A4" w:rsidP="00A106A4">
            <w:pPr>
              <w:autoSpaceDE w:val="0"/>
              <w:autoSpaceDN w:val="0"/>
              <w:adjustRightInd w:val="0"/>
              <w:jc w:val="both"/>
              <w:rPr>
                <w:b/>
                <w:bCs/>
                <w:iCs/>
                <w:szCs w:val="24"/>
                <w:lang w:val="sr-Cyrl-RS"/>
              </w:rPr>
            </w:pPr>
          </w:p>
        </w:tc>
        <w:tc>
          <w:tcPr>
            <w:tcW w:w="5163" w:type="dxa"/>
            <w:shd w:val="clear" w:color="auto" w:fill="auto"/>
            <w:vAlign w:val="center"/>
          </w:tcPr>
          <w:p w14:paraId="5381701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Извод из регистра Агенције за привредне регистре</w:t>
            </w:r>
          </w:p>
        </w:tc>
      </w:tr>
    </w:tbl>
    <w:p w14:paraId="05A56062" w14:textId="77777777" w:rsidR="00A106A4" w:rsidRPr="00A106A4" w:rsidRDefault="00A106A4" w:rsidP="00A106A4">
      <w:pPr>
        <w:autoSpaceDE w:val="0"/>
        <w:autoSpaceDN w:val="0"/>
        <w:adjustRightInd w:val="0"/>
        <w:jc w:val="both"/>
        <w:rPr>
          <w:b/>
          <w:bCs/>
          <w:iCs/>
          <w:szCs w:val="24"/>
          <w:lang w:val="sr-Cyrl-RS"/>
        </w:rPr>
      </w:pPr>
    </w:p>
    <w:p w14:paraId="346F4015" w14:textId="77777777" w:rsidR="00A106A4" w:rsidRPr="00A106A4" w:rsidRDefault="00A106A4" w:rsidP="00A106A4">
      <w:pPr>
        <w:autoSpaceDE w:val="0"/>
        <w:autoSpaceDN w:val="0"/>
        <w:adjustRightInd w:val="0"/>
        <w:ind w:left="450"/>
        <w:jc w:val="both"/>
        <w:rPr>
          <w:b/>
          <w:bCs/>
          <w:iCs/>
          <w:szCs w:val="24"/>
          <w:lang w:val="sr-Cyrl-RS"/>
        </w:rPr>
      </w:pPr>
      <w:r w:rsidRPr="00A106A4">
        <w:rPr>
          <w:b/>
          <w:bCs/>
          <w:iCs/>
          <w:szCs w:val="24"/>
          <w:lang w:val="sr-Cyrl-RS"/>
        </w:rPr>
        <w:t xml:space="preserve">Напомена: </w:t>
      </w:r>
    </w:p>
    <w:p w14:paraId="2AFA2D1D"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понуду подноси група понуђача, овај доказ треба доставити за сваког учесника из групе понуђача</w:t>
      </w:r>
    </w:p>
    <w:p w14:paraId="5AA16FF3"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7E50A2E0" w14:textId="77777777" w:rsidR="00A106A4" w:rsidRPr="00A106A4" w:rsidRDefault="00A106A4" w:rsidP="00A106A4">
      <w:pPr>
        <w:autoSpaceDE w:val="0"/>
        <w:autoSpaceDN w:val="0"/>
        <w:adjustRightInd w:val="0"/>
        <w:jc w:val="both"/>
        <w:rPr>
          <w:bCs/>
          <w:iCs/>
          <w:szCs w:val="24"/>
          <w:lang w:val="sr-Cyrl-RS"/>
        </w:rPr>
      </w:pPr>
    </w:p>
    <w:p w14:paraId="7685774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793D4A56" w14:textId="025E5206" w:rsidR="00A106A4" w:rsidRPr="00A106A4" w:rsidRDefault="00A106A4" w:rsidP="00A106A4">
      <w:pPr>
        <w:spacing w:before="100" w:beforeAutospacing="1" w:line="210" w:lineRule="atLeast"/>
        <w:ind w:firstLine="480"/>
        <w:jc w:val="both"/>
        <w:rPr>
          <w:szCs w:val="24"/>
          <w:lang w:val="en-US"/>
        </w:rPr>
      </w:pPr>
      <w:r w:rsidRPr="00A106A4">
        <w:rPr>
          <w:szCs w:val="24"/>
          <w:lang w:val="uz-Cyrl-UZ"/>
        </w:rPr>
        <w:t>Доказ који доставља</w:t>
      </w:r>
      <w:r w:rsidR="00AC1A5A">
        <w:rPr>
          <w:szCs w:val="24"/>
          <w:lang w:val="uz-Cyrl-UZ"/>
        </w:rPr>
        <w:t xml:space="preserve"> понуђач у понуди</w:t>
      </w:r>
      <w:r w:rsidRPr="00A106A4">
        <w:rPr>
          <w:szCs w:val="24"/>
          <w:lang w:val="uz-Cyrl-UZ"/>
        </w:rPr>
        <w:t>:</w:t>
      </w:r>
    </w:p>
    <w:p w14:paraId="3F59AEF7" w14:textId="77777777" w:rsidR="00A106A4" w:rsidRPr="00A106A4"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A106A4" w:rsidRPr="00A106A4" w14:paraId="263E50CF" w14:textId="77777777" w:rsidTr="00E0560C">
        <w:tc>
          <w:tcPr>
            <w:tcW w:w="887" w:type="dxa"/>
            <w:shd w:val="clear" w:color="auto" w:fill="auto"/>
          </w:tcPr>
          <w:p w14:paraId="6E9A1EF5" w14:textId="77777777" w:rsidR="00A106A4" w:rsidRPr="00A106A4" w:rsidRDefault="00A106A4" w:rsidP="00A106A4">
            <w:pPr>
              <w:autoSpaceDE w:val="0"/>
              <w:autoSpaceDN w:val="0"/>
              <w:adjustRightInd w:val="0"/>
              <w:jc w:val="both"/>
              <w:rPr>
                <w:b/>
                <w:bCs/>
                <w:iCs/>
                <w:szCs w:val="24"/>
                <w:lang w:val="sr-Cyrl-RS"/>
              </w:rPr>
            </w:pPr>
          </w:p>
        </w:tc>
        <w:tc>
          <w:tcPr>
            <w:tcW w:w="2871" w:type="dxa"/>
            <w:shd w:val="clear" w:color="auto" w:fill="auto"/>
          </w:tcPr>
          <w:p w14:paraId="29A2860E" w14:textId="77777777" w:rsidR="00A106A4" w:rsidRPr="00A106A4" w:rsidRDefault="00A106A4" w:rsidP="00A106A4">
            <w:pPr>
              <w:autoSpaceDE w:val="0"/>
              <w:autoSpaceDN w:val="0"/>
              <w:adjustRightInd w:val="0"/>
              <w:jc w:val="both"/>
              <w:rPr>
                <w:b/>
                <w:bCs/>
                <w:iCs/>
                <w:szCs w:val="24"/>
                <w:lang w:val="sr-Cyrl-RS"/>
              </w:rPr>
            </w:pPr>
          </w:p>
          <w:p w14:paraId="5AFD93E3"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 xml:space="preserve">     </w:t>
            </w:r>
          </w:p>
          <w:p w14:paraId="4D1F4C46"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 xml:space="preserve"> Доказ за правно лице:</w:t>
            </w:r>
          </w:p>
          <w:p w14:paraId="44BDE6FB" w14:textId="77777777" w:rsidR="00A106A4" w:rsidRPr="00A106A4" w:rsidRDefault="00A106A4" w:rsidP="00A106A4">
            <w:pPr>
              <w:autoSpaceDE w:val="0"/>
              <w:autoSpaceDN w:val="0"/>
              <w:adjustRightInd w:val="0"/>
              <w:jc w:val="both"/>
              <w:rPr>
                <w:b/>
                <w:bCs/>
                <w:iCs/>
                <w:szCs w:val="24"/>
                <w:lang w:val="sr-Cyrl-RS"/>
              </w:rPr>
            </w:pPr>
          </w:p>
        </w:tc>
        <w:tc>
          <w:tcPr>
            <w:tcW w:w="5040" w:type="dxa"/>
            <w:shd w:val="clear" w:color="auto" w:fill="auto"/>
            <w:vAlign w:val="center"/>
          </w:tcPr>
          <w:p w14:paraId="445304F3" w14:textId="77777777" w:rsidR="00A106A4" w:rsidRPr="00A106A4" w:rsidRDefault="00A106A4" w:rsidP="00A106A4">
            <w:pPr>
              <w:autoSpaceDE w:val="0"/>
              <w:autoSpaceDN w:val="0"/>
              <w:adjustRightInd w:val="0"/>
              <w:jc w:val="both"/>
              <w:rPr>
                <w:bCs/>
                <w:iCs/>
                <w:szCs w:val="24"/>
                <w:lang w:val="sr-Cyrl-RS"/>
              </w:rPr>
            </w:pPr>
          </w:p>
          <w:p w14:paraId="3FF1A8FB" w14:textId="77777777" w:rsidR="00A106A4" w:rsidRPr="00A106A4" w:rsidRDefault="00A106A4" w:rsidP="00A106A4">
            <w:pPr>
              <w:autoSpaceDE w:val="0"/>
              <w:autoSpaceDN w:val="0"/>
              <w:adjustRightInd w:val="0"/>
              <w:jc w:val="both"/>
              <w:rPr>
                <w:bCs/>
                <w:iCs/>
                <w:szCs w:val="24"/>
                <w:u w:val="single"/>
                <w:lang w:val="sr-Cyrl-RS"/>
              </w:rPr>
            </w:pPr>
            <w:r w:rsidRPr="00A106A4">
              <w:rPr>
                <w:bCs/>
                <w:iCs/>
                <w:szCs w:val="24"/>
                <w:lang w:val="sr-Cyrl-RS"/>
              </w:rPr>
              <w:t xml:space="preserve">1) Извод из казнене евиденције, односно уверење </w:t>
            </w:r>
            <w:r w:rsidRPr="00A106A4">
              <w:rPr>
                <w:b/>
                <w:bCs/>
                <w:iCs/>
                <w:szCs w:val="24"/>
                <w:lang w:val="sr-Cyrl-RS"/>
              </w:rPr>
              <w:t>Основног суда</w:t>
            </w:r>
            <w:r w:rsidRPr="00A106A4">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A106A4">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34EC82B2" w14:textId="77777777" w:rsidR="00A106A4" w:rsidRPr="00A106A4" w:rsidRDefault="00A106A4" w:rsidP="00A106A4">
            <w:pPr>
              <w:autoSpaceDE w:val="0"/>
              <w:autoSpaceDN w:val="0"/>
              <w:adjustRightInd w:val="0"/>
              <w:jc w:val="both"/>
              <w:rPr>
                <w:bCs/>
                <w:iCs/>
                <w:szCs w:val="24"/>
                <w:u w:val="single"/>
                <w:lang w:val="sr-Cyrl-RS"/>
              </w:rPr>
            </w:pPr>
          </w:p>
          <w:p w14:paraId="705EB483"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w:t>
            </w:r>
            <w:r w:rsidRPr="00A106A4">
              <w:rPr>
                <w:b/>
                <w:bCs/>
                <w:iCs/>
                <w:szCs w:val="24"/>
                <w:u w:val="single"/>
                <w:lang w:val="sr-Cyrl-RS"/>
              </w:rPr>
              <w:t>Посебна напомена:</w:t>
            </w:r>
            <w:r w:rsidRPr="00A106A4">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106A4">
              <w:rPr>
                <w:b/>
                <w:bCs/>
                <w:iCs/>
                <w:szCs w:val="24"/>
                <w:u w:val="single"/>
                <w:lang w:val="sr-Cyrl-RS"/>
              </w:rPr>
              <w:t>и</w:t>
            </w:r>
            <w:r w:rsidRPr="00A106A4">
              <w:rPr>
                <w:bCs/>
                <w:iCs/>
                <w:szCs w:val="24"/>
                <w:lang w:val="sr-Cyrl-RS"/>
              </w:rPr>
              <w:t xml:space="preserve"> </w:t>
            </w:r>
          </w:p>
          <w:p w14:paraId="7C3FFB39" w14:textId="77777777" w:rsidR="00A106A4" w:rsidRPr="00A106A4" w:rsidRDefault="00A106A4" w:rsidP="00A106A4">
            <w:pPr>
              <w:autoSpaceDE w:val="0"/>
              <w:autoSpaceDN w:val="0"/>
              <w:adjustRightInd w:val="0"/>
              <w:jc w:val="both"/>
              <w:rPr>
                <w:bCs/>
                <w:iCs/>
                <w:szCs w:val="24"/>
                <w:lang w:val="sr-Cyrl-RS"/>
              </w:rPr>
            </w:pPr>
            <w:r w:rsidRPr="00A106A4">
              <w:rPr>
                <w:b/>
                <w:bCs/>
                <w:iCs/>
                <w:szCs w:val="24"/>
                <w:lang w:val="sr-Cyrl-RS"/>
              </w:rPr>
              <w:t>уверење Вишег суда</w:t>
            </w:r>
            <w:r w:rsidRPr="00A106A4">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A106A4">
              <w:rPr>
                <w:b/>
                <w:bCs/>
                <w:iCs/>
                <w:szCs w:val="24"/>
                <w:lang w:val="sr-Cyrl-RS"/>
              </w:rPr>
              <w:t>за кривична дела против привреде и кривично дело примања мита</w:t>
            </w:r>
          </w:p>
          <w:p w14:paraId="3D95C0A7" w14:textId="77777777" w:rsidR="00A106A4" w:rsidRPr="00A106A4" w:rsidRDefault="00A106A4" w:rsidP="00A106A4">
            <w:pPr>
              <w:autoSpaceDE w:val="0"/>
              <w:autoSpaceDN w:val="0"/>
              <w:adjustRightInd w:val="0"/>
              <w:jc w:val="both"/>
              <w:rPr>
                <w:bCs/>
                <w:iCs/>
                <w:szCs w:val="24"/>
                <w:lang w:val="sr-Cyrl-RS"/>
              </w:rPr>
            </w:pPr>
          </w:p>
          <w:p w14:paraId="350CA5C1" w14:textId="77777777" w:rsidR="00A106A4" w:rsidRPr="00A106A4" w:rsidRDefault="00A106A4" w:rsidP="00A106A4">
            <w:pPr>
              <w:autoSpaceDE w:val="0"/>
              <w:autoSpaceDN w:val="0"/>
              <w:adjustRightInd w:val="0"/>
              <w:jc w:val="both"/>
              <w:rPr>
                <w:b/>
                <w:bCs/>
                <w:iCs/>
                <w:szCs w:val="24"/>
                <w:lang w:val="sr-Cyrl-RS"/>
              </w:rPr>
            </w:pPr>
            <w:r w:rsidRPr="00A106A4">
              <w:rPr>
                <w:bCs/>
                <w:iCs/>
                <w:szCs w:val="24"/>
                <w:lang w:val="sr-Cyrl-RS"/>
              </w:rPr>
              <w:t xml:space="preserve">2) Извод из казнене евиденције Посебног одељења за организовани криминал </w:t>
            </w:r>
            <w:r w:rsidRPr="00A106A4">
              <w:rPr>
                <w:b/>
                <w:bCs/>
                <w:iCs/>
                <w:szCs w:val="24"/>
                <w:lang w:val="sr-Cyrl-RS"/>
              </w:rPr>
              <w:t>Вишег суда у Београду</w:t>
            </w:r>
            <w:r w:rsidRPr="00A106A4">
              <w:rPr>
                <w:bCs/>
                <w:iCs/>
                <w:szCs w:val="24"/>
                <w:lang w:val="sr-Cyrl-RS"/>
              </w:rPr>
              <w:t xml:space="preserve">, којим се потврђује да </w:t>
            </w:r>
            <w:r w:rsidRPr="00A106A4">
              <w:rPr>
                <w:b/>
                <w:bCs/>
                <w:iCs/>
                <w:szCs w:val="24"/>
                <w:lang w:val="sr-Cyrl-RS"/>
              </w:rPr>
              <w:t>правно лице није осуђивано за неко од кривичних дела организованог криминала</w:t>
            </w:r>
          </w:p>
          <w:p w14:paraId="413FA3D9" w14:textId="77777777" w:rsidR="00A106A4" w:rsidRPr="00A106A4" w:rsidRDefault="00A106A4" w:rsidP="00A106A4">
            <w:pPr>
              <w:autoSpaceDE w:val="0"/>
              <w:autoSpaceDN w:val="0"/>
              <w:adjustRightInd w:val="0"/>
              <w:jc w:val="both"/>
              <w:rPr>
                <w:b/>
                <w:bCs/>
                <w:iCs/>
                <w:szCs w:val="24"/>
                <w:lang w:val="sr-Cyrl-RS"/>
              </w:rPr>
            </w:pPr>
          </w:p>
          <w:p w14:paraId="417D814A"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3) Извод из казнене евиденције, односно уверење </w:t>
            </w:r>
            <w:r w:rsidRPr="00A106A4">
              <w:rPr>
                <w:b/>
                <w:bCs/>
                <w:iCs/>
                <w:szCs w:val="24"/>
                <w:lang w:val="sr-Cyrl-RS"/>
              </w:rPr>
              <w:t>надлежне полицијске управе Министарства унутрашњих послова</w:t>
            </w:r>
            <w:r w:rsidRPr="00A106A4">
              <w:rPr>
                <w:bCs/>
                <w:iCs/>
                <w:szCs w:val="24"/>
                <w:lang w:val="sr-Cyrl-RS"/>
              </w:rPr>
              <w:t xml:space="preserve">, којим се потврђује да </w:t>
            </w:r>
            <w:r w:rsidRPr="00A106A4">
              <w:rPr>
                <w:b/>
                <w:bCs/>
                <w:iCs/>
                <w:szCs w:val="24"/>
                <w:lang w:val="sr-Cyrl-RS"/>
              </w:rPr>
              <w:t>законски заступник понуђача није осуђиван</w:t>
            </w:r>
            <w:r w:rsidRPr="00A106A4">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6D5DC5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Захтев се може поднети </w:t>
            </w:r>
            <w:r w:rsidRPr="00A106A4">
              <w:rPr>
                <w:bCs/>
                <w:iCs/>
                <w:szCs w:val="24"/>
                <w:u w:val="single"/>
                <w:lang w:val="sr-Cyrl-RS"/>
              </w:rPr>
              <w:t>према месту рођења</w:t>
            </w:r>
            <w:r w:rsidRPr="00A106A4">
              <w:rPr>
                <w:bCs/>
                <w:iCs/>
                <w:szCs w:val="24"/>
                <w:lang w:val="sr-Cyrl-RS"/>
              </w:rPr>
              <w:t xml:space="preserve"> или </w:t>
            </w:r>
            <w:r w:rsidRPr="00A106A4">
              <w:rPr>
                <w:bCs/>
                <w:iCs/>
                <w:szCs w:val="24"/>
                <w:u w:val="single"/>
                <w:lang w:val="sr-Cyrl-RS"/>
              </w:rPr>
              <w:t>према месту пребивалишта законског заступника</w:t>
            </w:r>
            <w:r w:rsidRPr="00A106A4">
              <w:rPr>
                <w:bCs/>
                <w:iCs/>
                <w:szCs w:val="24"/>
                <w:lang w:val="sr-Cyrl-RS"/>
              </w:rPr>
              <w:t>.</w:t>
            </w:r>
          </w:p>
          <w:p w14:paraId="76881F4C" w14:textId="77777777" w:rsidR="00A106A4" w:rsidRDefault="00A106A4" w:rsidP="00A106A4">
            <w:pPr>
              <w:autoSpaceDE w:val="0"/>
              <w:autoSpaceDN w:val="0"/>
              <w:adjustRightInd w:val="0"/>
              <w:jc w:val="both"/>
              <w:rPr>
                <w:bCs/>
                <w:iCs/>
                <w:szCs w:val="24"/>
                <w:lang w:val="sr-Cyrl-RS"/>
              </w:rPr>
            </w:pPr>
            <w:r w:rsidRPr="00A106A4">
              <w:rPr>
                <w:bCs/>
                <w:iCs/>
                <w:szCs w:val="24"/>
                <w:lang w:val="sr-Cyrl-RS"/>
              </w:rPr>
              <w:t xml:space="preserve">       Уколико правно лице има више законских заступника дужан је да достави доказ за сваког од њих.</w:t>
            </w:r>
          </w:p>
          <w:p w14:paraId="55728AA9" w14:textId="77777777" w:rsidR="004D519C" w:rsidRPr="00A106A4" w:rsidRDefault="004D519C" w:rsidP="00A106A4">
            <w:pPr>
              <w:autoSpaceDE w:val="0"/>
              <w:autoSpaceDN w:val="0"/>
              <w:adjustRightInd w:val="0"/>
              <w:jc w:val="both"/>
              <w:rPr>
                <w:bCs/>
                <w:iCs/>
                <w:szCs w:val="24"/>
                <w:lang w:val="sr-Cyrl-RS"/>
              </w:rPr>
            </w:pPr>
          </w:p>
        </w:tc>
      </w:tr>
      <w:tr w:rsidR="00A106A4" w:rsidRPr="00A106A4" w14:paraId="28A4FE53" w14:textId="77777777" w:rsidTr="00E0560C">
        <w:tc>
          <w:tcPr>
            <w:tcW w:w="887" w:type="dxa"/>
            <w:shd w:val="clear" w:color="auto" w:fill="auto"/>
          </w:tcPr>
          <w:p w14:paraId="3FAEDFC1" w14:textId="77777777" w:rsidR="00A106A4" w:rsidRPr="00A106A4" w:rsidRDefault="00A106A4" w:rsidP="00A106A4">
            <w:pPr>
              <w:autoSpaceDE w:val="0"/>
              <w:autoSpaceDN w:val="0"/>
              <w:adjustRightInd w:val="0"/>
              <w:jc w:val="both"/>
              <w:rPr>
                <w:b/>
                <w:bCs/>
                <w:iCs/>
                <w:szCs w:val="24"/>
                <w:lang w:val="sr-Cyrl-RS"/>
              </w:rPr>
            </w:pPr>
          </w:p>
        </w:tc>
        <w:tc>
          <w:tcPr>
            <w:tcW w:w="2871" w:type="dxa"/>
            <w:shd w:val="clear" w:color="auto" w:fill="auto"/>
          </w:tcPr>
          <w:p w14:paraId="32CABEB0" w14:textId="77777777" w:rsidR="00A106A4" w:rsidRPr="00A106A4" w:rsidRDefault="00A106A4" w:rsidP="00A106A4">
            <w:pPr>
              <w:autoSpaceDE w:val="0"/>
              <w:autoSpaceDN w:val="0"/>
              <w:adjustRightInd w:val="0"/>
              <w:jc w:val="both"/>
              <w:rPr>
                <w:b/>
                <w:bCs/>
                <w:iCs/>
                <w:szCs w:val="24"/>
                <w:lang w:val="sr-Cyrl-RS"/>
              </w:rPr>
            </w:pPr>
          </w:p>
          <w:p w14:paraId="27023C08" w14:textId="77777777" w:rsidR="00A106A4" w:rsidRPr="00A106A4" w:rsidRDefault="00A106A4" w:rsidP="00A106A4">
            <w:pPr>
              <w:autoSpaceDE w:val="0"/>
              <w:autoSpaceDN w:val="0"/>
              <w:adjustRightInd w:val="0"/>
              <w:jc w:val="both"/>
              <w:rPr>
                <w:b/>
                <w:bCs/>
                <w:iCs/>
                <w:szCs w:val="24"/>
                <w:lang w:val="sr-Cyrl-RS"/>
              </w:rPr>
            </w:pPr>
          </w:p>
          <w:p w14:paraId="1BC5CD6F" w14:textId="77777777" w:rsidR="00A106A4" w:rsidRPr="00A106A4" w:rsidRDefault="00A106A4" w:rsidP="00A106A4">
            <w:pPr>
              <w:autoSpaceDE w:val="0"/>
              <w:autoSpaceDN w:val="0"/>
              <w:adjustRightInd w:val="0"/>
              <w:jc w:val="both"/>
              <w:rPr>
                <w:b/>
                <w:bCs/>
                <w:iCs/>
                <w:szCs w:val="24"/>
                <w:lang w:val="sr-Cyrl-RS"/>
              </w:rPr>
            </w:pPr>
          </w:p>
          <w:p w14:paraId="0E66DC97" w14:textId="77777777" w:rsidR="00A106A4" w:rsidRPr="00A106A4" w:rsidRDefault="00A106A4" w:rsidP="00A106A4">
            <w:pPr>
              <w:autoSpaceDE w:val="0"/>
              <w:autoSpaceDN w:val="0"/>
              <w:adjustRightInd w:val="0"/>
              <w:jc w:val="both"/>
              <w:rPr>
                <w:b/>
                <w:bCs/>
                <w:iCs/>
                <w:szCs w:val="24"/>
                <w:lang w:val="sr-Cyrl-RS"/>
              </w:rPr>
            </w:pPr>
          </w:p>
          <w:p w14:paraId="1B29485A"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законског заступника,</w:t>
            </w:r>
          </w:p>
          <w:p w14:paraId="19C960B7"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предузетника</w:t>
            </w:r>
          </w:p>
          <w:p w14:paraId="5D9012E9"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и</w:t>
            </w:r>
          </w:p>
          <w:p w14:paraId="7B326AF4"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за физичко лице:</w:t>
            </w:r>
          </w:p>
          <w:p w14:paraId="583E0B93" w14:textId="77777777" w:rsidR="00A106A4" w:rsidRPr="00A106A4" w:rsidRDefault="00A106A4" w:rsidP="00A106A4">
            <w:pPr>
              <w:autoSpaceDE w:val="0"/>
              <w:autoSpaceDN w:val="0"/>
              <w:adjustRightInd w:val="0"/>
              <w:jc w:val="both"/>
              <w:rPr>
                <w:b/>
                <w:bCs/>
                <w:iCs/>
                <w:szCs w:val="24"/>
                <w:lang w:val="sr-Cyrl-RS"/>
              </w:rPr>
            </w:pPr>
          </w:p>
        </w:tc>
        <w:tc>
          <w:tcPr>
            <w:tcW w:w="5040" w:type="dxa"/>
            <w:shd w:val="clear" w:color="auto" w:fill="auto"/>
            <w:vAlign w:val="center"/>
          </w:tcPr>
          <w:p w14:paraId="5F4EE6AF"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Извод из казнене евиденције, односно уверење </w:t>
            </w:r>
            <w:r w:rsidRPr="00A106A4">
              <w:rPr>
                <w:b/>
                <w:bCs/>
                <w:iCs/>
                <w:szCs w:val="24"/>
                <w:lang w:val="sr-Cyrl-RS"/>
              </w:rPr>
              <w:t>надлежне полицијске управе Министарства унутрашњих послова</w:t>
            </w:r>
            <w:r w:rsidRPr="00A106A4">
              <w:rPr>
                <w:bCs/>
                <w:iCs/>
                <w:szCs w:val="24"/>
                <w:lang w:val="sr-Cyrl-RS"/>
              </w:rPr>
              <w:t xml:space="preserve">, којим се потврђује да </w:t>
            </w:r>
            <w:r w:rsidRPr="00A106A4">
              <w:rPr>
                <w:b/>
                <w:bCs/>
                <w:iCs/>
                <w:szCs w:val="24"/>
                <w:lang w:val="sr-Cyrl-RS"/>
              </w:rPr>
              <w:t>није осуђиван</w:t>
            </w:r>
            <w:r w:rsidRPr="00A106A4">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70F4B112"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Захтев се може поднети </w:t>
            </w:r>
            <w:r w:rsidRPr="00A106A4">
              <w:rPr>
                <w:bCs/>
                <w:iCs/>
                <w:szCs w:val="24"/>
                <w:u w:val="single"/>
                <w:lang w:val="sr-Cyrl-RS"/>
              </w:rPr>
              <w:t>према месту рођења</w:t>
            </w:r>
            <w:r w:rsidRPr="00A106A4">
              <w:rPr>
                <w:bCs/>
                <w:iCs/>
                <w:szCs w:val="24"/>
                <w:lang w:val="sr-Cyrl-RS"/>
              </w:rPr>
              <w:t xml:space="preserve"> или </w:t>
            </w:r>
            <w:r w:rsidRPr="00A106A4">
              <w:rPr>
                <w:bCs/>
                <w:iCs/>
                <w:szCs w:val="24"/>
                <w:u w:val="single"/>
                <w:lang w:val="sr-Cyrl-RS"/>
              </w:rPr>
              <w:t>према месту пребивалишта законског заступника</w:t>
            </w:r>
            <w:r w:rsidRPr="00A106A4">
              <w:rPr>
                <w:bCs/>
                <w:iCs/>
                <w:szCs w:val="24"/>
                <w:lang w:val="sr-Cyrl-RS"/>
              </w:rPr>
              <w:t>.</w:t>
            </w:r>
          </w:p>
          <w:p w14:paraId="7639F626" w14:textId="77777777" w:rsidR="00A106A4" w:rsidRPr="00A106A4" w:rsidRDefault="00A106A4" w:rsidP="00A106A4">
            <w:pPr>
              <w:autoSpaceDE w:val="0"/>
              <w:autoSpaceDN w:val="0"/>
              <w:adjustRightInd w:val="0"/>
              <w:jc w:val="both"/>
              <w:rPr>
                <w:bCs/>
                <w:iCs/>
                <w:szCs w:val="24"/>
                <w:lang w:val="sr-Cyrl-RS"/>
              </w:rPr>
            </w:pPr>
            <w:r w:rsidRPr="00A106A4">
              <w:rPr>
                <w:bCs/>
                <w:iCs/>
                <w:szCs w:val="24"/>
                <w:lang w:val="sr-Cyrl-RS"/>
              </w:rPr>
              <w:t xml:space="preserve">       Уколико правно лице има више законских </w:t>
            </w:r>
            <w:r w:rsidRPr="00A106A4">
              <w:rPr>
                <w:bCs/>
                <w:iCs/>
                <w:szCs w:val="24"/>
                <w:lang w:val="sr-Cyrl-RS"/>
              </w:rPr>
              <w:lastRenderedPageBreak/>
              <w:t>заступника дужан је да достави доказ за сваког од њих.</w:t>
            </w:r>
          </w:p>
        </w:tc>
      </w:tr>
      <w:tr w:rsidR="00A106A4" w:rsidRPr="00A106A4" w14:paraId="6ED6DA1E" w14:textId="77777777" w:rsidTr="00E0560C">
        <w:tc>
          <w:tcPr>
            <w:tcW w:w="8798" w:type="dxa"/>
            <w:gridSpan w:val="3"/>
            <w:shd w:val="clear" w:color="auto" w:fill="auto"/>
          </w:tcPr>
          <w:p w14:paraId="5CBD8CFE" w14:textId="77777777" w:rsidR="00A106A4" w:rsidRPr="00A106A4" w:rsidRDefault="00A106A4" w:rsidP="00A106A4">
            <w:pPr>
              <w:autoSpaceDE w:val="0"/>
              <w:autoSpaceDN w:val="0"/>
              <w:adjustRightInd w:val="0"/>
              <w:jc w:val="both"/>
              <w:rPr>
                <w:b/>
                <w:bCs/>
                <w:i/>
                <w:iCs/>
                <w:szCs w:val="24"/>
                <w:lang w:val="sr-Cyrl-RS"/>
              </w:rPr>
            </w:pPr>
            <w:r w:rsidRPr="00A106A4">
              <w:rPr>
                <w:b/>
                <w:bCs/>
                <w:i/>
                <w:iCs/>
                <w:szCs w:val="24"/>
                <w:lang w:val="sr-Cyrl-RS"/>
              </w:rPr>
              <w:lastRenderedPageBreak/>
              <w:t xml:space="preserve">    ДОКАЗ НЕ МОЖЕ БИТИ СТАРИЈИ ОД 2 МЕСЕЦА ПРЕ ДАТУМА ОТВАРАЊА ПОНУДА</w:t>
            </w:r>
          </w:p>
        </w:tc>
      </w:tr>
    </w:tbl>
    <w:p w14:paraId="2B814688" w14:textId="77777777" w:rsidR="00AC1A5A" w:rsidRDefault="00AC1A5A" w:rsidP="00A106A4">
      <w:pPr>
        <w:autoSpaceDE w:val="0"/>
        <w:autoSpaceDN w:val="0"/>
        <w:adjustRightInd w:val="0"/>
        <w:jc w:val="both"/>
        <w:rPr>
          <w:b/>
          <w:bCs/>
          <w:iCs/>
          <w:szCs w:val="24"/>
          <w:lang w:val="sr-Cyrl-RS"/>
        </w:rPr>
      </w:pPr>
    </w:p>
    <w:p w14:paraId="437A95AD"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CCF386" w14:textId="6E2ABB1B" w:rsidR="00A106A4" w:rsidRPr="00A106A4" w:rsidRDefault="00A106A4" w:rsidP="00A106A4">
      <w:pPr>
        <w:spacing w:before="100" w:beforeAutospacing="1" w:line="210" w:lineRule="atLeast"/>
        <w:ind w:firstLine="720"/>
        <w:jc w:val="both"/>
        <w:rPr>
          <w:szCs w:val="24"/>
          <w:lang w:val="uz-Cyrl-UZ"/>
        </w:rPr>
      </w:pPr>
      <w:r w:rsidRPr="00A106A4">
        <w:rPr>
          <w:szCs w:val="24"/>
          <w:lang w:val="uz-Cyrl-UZ"/>
        </w:rPr>
        <w:t>Доказ који доставља понуђач</w:t>
      </w:r>
      <w:r w:rsidR="00AC1A5A">
        <w:rPr>
          <w:szCs w:val="24"/>
          <w:lang w:val="uz-Cyrl-UZ"/>
        </w:rPr>
        <w:t xml:space="preserve"> у понуди </w:t>
      </w:r>
      <w:r w:rsidRPr="00A106A4">
        <w:rPr>
          <w:szCs w:val="24"/>
          <w:lang w:val="uz-Cyrl-UZ"/>
        </w:rPr>
        <w:t>:</w:t>
      </w:r>
    </w:p>
    <w:p w14:paraId="61A7482D" w14:textId="77777777" w:rsidR="00A106A4" w:rsidRPr="00A106A4"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A106A4" w:rsidRPr="00A106A4" w14:paraId="5BE8C6CC" w14:textId="77777777" w:rsidTr="00E0560C">
        <w:tc>
          <w:tcPr>
            <w:tcW w:w="887" w:type="dxa"/>
            <w:shd w:val="clear" w:color="auto" w:fill="auto"/>
          </w:tcPr>
          <w:p w14:paraId="6988C0C9" w14:textId="77777777" w:rsidR="00A106A4" w:rsidRPr="00A106A4" w:rsidRDefault="00A106A4" w:rsidP="00A106A4">
            <w:pPr>
              <w:autoSpaceDE w:val="0"/>
              <w:autoSpaceDN w:val="0"/>
              <w:adjustRightInd w:val="0"/>
              <w:jc w:val="both"/>
              <w:rPr>
                <w:b/>
                <w:bCs/>
                <w:iCs/>
                <w:szCs w:val="24"/>
                <w:lang w:val="sr-Cyrl-RS"/>
              </w:rPr>
            </w:pPr>
          </w:p>
        </w:tc>
        <w:tc>
          <w:tcPr>
            <w:tcW w:w="2891" w:type="dxa"/>
            <w:shd w:val="clear" w:color="auto" w:fill="auto"/>
          </w:tcPr>
          <w:p w14:paraId="3E58C213" w14:textId="77777777" w:rsidR="00A106A4" w:rsidRPr="00A106A4" w:rsidRDefault="00A106A4" w:rsidP="00A106A4">
            <w:pPr>
              <w:autoSpaceDE w:val="0"/>
              <w:autoSpaceDN w:val="0"/>
              <w:adjustRightInd w:val="0"/>
              <w:jc w:val="both"/>
              <w:rPr>
                <w:b/>
                <w:bCs/>
                <w:iCs/>
                <w:szCs w:val="24"/>
                <w:lang w:val="sr-Cyrl-RS"/>
              </w:rPr>
            </w:pPr>
          </w:p>
          <w:p w14:paraId="6E1A31AF" w14:textId="77777777" w:rsidR="00A106A4" w:rsidRPr="00A106A4" w:rsidRDefault="00A106A4" w:rsidP="00A106A4">
            <w:pPr>
              <w:autoSpaceDE w:val="0"/>
              <w:autoSpaceDN w:val="0"/>
              <w:adjustRightInd w:val="0"/>
              <w:jc w:val="both"/>
              <w:rPr>
                <w:b/>
                <w:bCs/>
                <w:iCs/>
                <w:szCs w:val="24"/>
                <w:lang w:val="sr-Cyrl-RS"/>
              </w:rPr>
            </w:pPr>
          </w:p>
          <w:p w14:paraId="7DF0FE28"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правно лице:</w:t>
            </w:r>
          </w:p>
          <w:p w14:paraId="215340D7" w14:textId="77777777" w:rsidR="00A106A4" w:rsidRPr="00A106A4" w:rsidRDefault="00A106A4" w:rsidP="00A106A4">
            <w:pPr>
              <w:autoSpaceDE w:val="0"/>
              <w:autoSpaceDN w:val="0"/>
              <w:adjustRightInd w:val="0"/>
              <w:jc w:val="both"/>
              <w:rPr>
                <w:b/>
                <w:bCs/>
                <w:iCs/>
                <w:szCs w:val="24"/>
                <w:lang w:val="sr-Cyrl-RS"/>
              </w:rPr>
            </w:pPr>
          </w:p>
          <w:p w14:paraId="11EB38C6" w14:textId="77777777" w:rsidR="00A106A4" w:rsidRPr="00A106A4" w:rsidRDefault="00A106A4" w:rsidP="00A106A4">
            <w:pPr>
              <w:autoSpaceDE w:val="0"/>
              <w:autoSpaceDN w:val="0"/>
              <w:adjustRightInd w:val="0"/>
              <w:jc w:val="both"/>
              <w:rPr>
                <w:b/>
                <w:bCs/>
                <w:iCs/>
                <w:szCs w:val="24"/>
                <w:lang w:val="sr-Cyrl-RS"/>
              </w:rPr>
            </w:pPr>
          </w:p>
          <w:p w14:paraId="07EDAE0B"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предузетника:</w:t>
            </w:r>
          </w:p>
          <w:p w14:paraId="443A929E" w14:textId="77777777" w:rsidR="00A106A4" w:rsidRPr="00A106A4" w:rsidRDefault="00A106A4" w:rsidP="00A106A4">
            <w:pPr>
              <w:autoSpaceDE w:val="0"/>
              <w:autoSpaceDN w:val="0"/>
              <w:adjustRightInd w:val="0"/>
              <w:jc w:val="both"/>
              <w:rPr>
                <w:b/>
                <w:bCs/>
                <w:iCs/>
                <w:szCs w:val="24"/>
                <w:lang w:val="sr-Cyrl-RS"/>
              </w:rPr>
            </w:pPr>
          </w:p>
          <w:p w14:paraId="1617A133" w14:textId="77777777" w:rsidR="00A106A4" w:rsidRPr="00A106A4" w:rsidRDefault="00A106A4" w:rsidP="00A106A4">
            <w:pPr>
              <w:autoSpaceDE w:val="0"/>
              <w:autoSpaceDN w:val="0"/>
              <w:adjustRightInd w:val="0"/>
              <w:jc w:val="both"/>
              <w:rPr>
                <w:b/>
                <w:bCs/>
                <w:iCs/>
                <w:szCs w:val="24"/>
                <w:lang w:val="sr-Cyrl-RS"/>
              </w:rPr>
            </w:pPr>
          </w:p>
          <w:p w14:paraId="238FE74A" w14:textId="77777777" w:rsidR="00A106A4" w:rsidRPr="00A106A4" w:rsidRDefault="00A106A4" w:rsidP="00A106A4">
            <w:pPr>
              <w:autoSpaceDE w:val="0"/>
              <w:autoSpaceDN w:val="0"/>
              <w:adjustRightInd w:val="0"/>
              <w:jc w:val="both"/>
              <w:rPr>
                <w:b/>
                <w:bCs/>
                <w:iCs/>
                <w:szCs w:val="24"/>
                <w:lang w:val="sr-Cyrl-RS"/>
              </w:rPr>
            </w:pPr>
            <w:r w:rsidRPr="00A106A4">
              <w:rPr>
                <w:b/>
                <w:bCs/>
                <w:iCs/>
                <w:szCs w:val="24"/>
                <w:lang w:val="sr-Cyrl-RS"/>
              </w:rPr>
              <w:t>Доказ за физичко лице:</w:t>
            </w:r>
          </w:p>
        </w:tc>
        <w:tc>
          <w:tcPr>
            <w:tcW w:w="5020" w:type="dxa"/>
            <w:shd w:val="clear" w:color="auto" w:fill="auto"/>
            <w:vAlign w:val="center"/>
          </w:tcPr>
          <w:p w14:paraId="62A8B97A" w14:textId="77777777" w:rsidR="00A106A4" w:rsidRPr="00A106A4" w:rsidRDefault="00A106A4" w:rsidP="00A106A4">
            <w:pPr>
              <w:snapToGrid w:val="0"/>
              <w:jc w:val="both"/>
              <w:rPr>
                <w:b/>
                <w:szCs w:val="24"/>
                <w:u w:val="single"/>
                <w:lang w:val="ru-RU"/>
              </w:rPr>
            </w:pPr>
          </w:p>
          <w:p w14:paraId="7DE074FA" w14:textId="77777777" w:rsidR="00A106A4" w:rsidRPr="00A106A4" w:rsidRDefault="00A106A4" w:rsidP="00A106A4">
            <w:pPr>
              <w:snapToGrid w:val="0"/>
              <w:jc w:val="both"/>
              <w:rPr>
                <w:szCs w:val="24"/>
                <w:lang w:val="sr-Cyrl-RS" w:eastAsia="uz-Cyrl-UZ"/>
              </w:rPr>
            </w:pPr>
            <w:r w:rsidRPr="00A106A4">
              <w:rPr>
                <w:b/>
                <w:szCs w:val="24"/>
                <w:u w:val="single"/>
                <w:lang w:val="ru-RU"/>
              </w:rPr>
              <w:t>Уверење Пореске управе Министарства финансија</w:t>
            </w:r>
            <w:r w:rsidRPr="00A106A4">
              <w:rPr>
                <w:szCs w:val="24"/>
                <w:lang w:val="ru-RU"/>
              </w:rPr>
              <w:t xml:space="preserve"> да је измирио доспеле </w:t>
            </w:r>
            <w:r w:rsidRPr="00A106A4">
              <w:rPr>
                <w:szCs w:val="24"/>
                <w:lang w:eastAsia="uz-Cyrl-UZ"/>
              </w:rPr>
              <w:t xml:space="preserve">порезе и доприносе </w:t>
            </w:r>
          </w:p>
          <w:p w14:paraId="26F49E19" w14:textId="77777777" w:rsidR="00A106A4" w:rsidRPr="00A106A4" w:rsidRDefault="00A106A4" w:rsidP="00A106A4">
            <w:pPr>
              <w:snapToGrid w:val="0"/>
              <w:jc w:val="both"/>
              <w:rPr>
                <w:b/>
                <w:szCs w:val="24"/>
                <w:u w:val="single"/>
                <w:lang w:val="ru-RU"/>
              </w:rPr>
            </w:pPr>
            <w:r w:rsidRPr="00A106A4">
              <w:rPr>
                <w:b/>
                <w:szCs w:val="24"/>
                <w:lang w:val="ru-RU"/>
              </w:rPr>
              <w:t xml:space="preserve">                                                </w:t>
            </w:r>
            <w:r w:rsidRPr="00A106A4">
              <w:rPr>
                <w:b/>
                <w:szCs w:val="24"/>
                <w:u w:val="single"/>
                <w:lang w:val="ru-RU"/>
              </w:rPr>
              <w:t>и</w:t>
            </w:r>
          </w:p>
          <w:p w14:paraId="1161E18D" w14:textId="77777777" w:rsidR="00A106A4" w:rsidRPr="00A106A4" w:rsidRDefault="00A106A4" w:rsidP="00A106A4">
            <w:pPr>
              <w:autoSpaceDE w:val="0"/>
              <w:autoSpaceDN w:val="0"/>
              <w:adjustRightInd w:val="0"/>
              <w:jc w:val="both"/>
              <w:rPr>
                <w:szCs w:val="24"/>
                <w:lang w:val="ru-RU"/>
              </w:rPr>
            </w:pPr>
            <w:r w:rsidRPr="00A106A4">
              <w:rPr>
                <w:b/>
                <w:szCs w:val="24"/>
                <w:u w:val="single"/>
                <w:lang w:val="ru-RU"/>
              </w:rPr>
              <w:t>Уверење Управе јавних прихода града, односно општине</w:t>
            </w:r>
            <w:r w:rsidRPr="00A106A4">
              <w:rPr>
                <w:szCs w:val="24"/>
                <w:lang w:val="ru-RU"/>
              </w:rPr>
              <w:t xml:space="preserve"> да је измирио обавезе по основу изворних локалних јавних прихода </w:t>
            </w:r>
          </w:p>
          <w:p w14:paraId="7316A819" w14:textId="77777777" w:rsidR="00A106A4" w:rsidRPr="00A106A4" w:rsidRDefault="00A106A4" w:rsidP="00A106A4">
            <w:pPr>
              <w:autoSpaceDE w:val="0"/>
              <w:autoSpaceDN w:val="0"/>
              <w:adjustRightInd w:val="0"/>
              <w:jc w:val="both"/>
              <w:rPr>
                <w:szCs w:val="24"/>
                <w:lang w:val="ru-RU"/>
              </w:rPr>
            </w:pPr>
          </w:p>
          <w:p w14:paraId="473BCB08" w14:textId="77777777" w:rsidR="00A106A4" w:rsidRPr="00A106A4" w:rsidRDefault="00A106A4" w:rsidP="00A106A4">
            <w:pPr>
              <w:snapToGrid w:val="0"/>
              <w:jc w:val="both"/>
              <w:rPr>
                <w:szCs w:val="24"/>
                <w:lang w:val="uz-Cyrl-UZ"/>
              </w:rPr>
            </w:pPr>
            <w:r w:rsidRPr="00A106A4">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A106A4" w:rsidRPr="00A106A4" w14:paraId="2E623C0E" w14:textId="77777777" w:rsidTr="00E0560C">
        <w:tc>
          <w:tcPr>
            <w:tcW w:w="8798" w:type="dxa"/>
            <w:gridSpan w:val="3"/>
            <w:shd w:val="clear" w:color="auto" w:fill="auto"/>
          </w:tcPr>
          <w:p w14:paraId="0C1F7899" w14:textId="77777777" w:rsidR="00A106A4" w:rsidRPr="00A106A4" w:rsidRDefault="00A106A4" w:rsidP="00A106A4">
            <w:pPr>
              <w:snapToGrid w:val="0"/>
              <w:jc w:val="both"/>
              <w:rPr>
                <w:b/>
                <w:i/>
                <w:szCs w:val="24"/>
                <w:lang w:val="ru-RU"/>
              </w:rPr>
            </w:pPr>
            <w:r w:rsidRPr="00A106A4">
              <w:rPr>
                <w:b/>
                <w:i/>
                <w:szCs w:val="24"/>
                <w:lang w:val="ru-RU"/>
              </w:rPr>
              <w:t>ДОКАЗИ НЕ МОГУ БИРИ СТАРИЈИ ОД ДВА МЕСЕЦА ОД ДАТУМА ОТВАРАЊА ПОНУДА</w:t>
            </w:r>
          </w:p>
        </w:tc>
      </w:tr>
    </w:tbl>
    <w:p w14:paraId="09A6C0F4" w14:textId="77777777" w:rsidR="00A106A4" w:rsidRPr="00A106A4" w:rsidRDefault="00A106A4" w:rsidP="00A106A4">
      <w:pPr>
        <w:autoSpaceDE w:val="0"/>
        <w:autoSpaceDN w:val="0"/>
        <w:adjustRightInd w:val="0"/>
        <w:ind w:left="450"/>
        <w:jc w:val="both"/>
        <w:rPr>
          <w:b/>
          <w:bCs/>
          <w:iCs/>
          <w:szCs w:val="24"/>
          <w:highlight w:val="red"/>
          <w:lang w:val="sr-Cyrl-RS"/>
        </w:rPr>
      </w:pPr>
    </w:p>
    <w:p w14:paraId="5D44F847" w14:textId="77777777" w:rsidR="00A106A4" w:rsidRPr="00A106A4" w:rsidRDefault="00A106A4" w:rsidP="00A106A4">
      <w:pPr>
        <w:autoSpaceDE w:val="0"/>
        <w:autoSpaceDN w:val="0"/>
        <w:adjustRightInd w:val="0"/>
        <w:ind w:left="450"/>
        <w:jc w:val="both"/>
        <w:rPr>
          <w:b/>
          <w:bCs/>
          <w:iCs/>
          <w:szCs w:val="24"/>
          <w:lang w:val="sr-Cyrl-RS"/>
        </w:rPr>
      </w:pPr>
      <w:r w:rsidRPr="00A106A4">
        <w:rPr>
          <w:b/>
          <w:bCs/>
          <w:iCs/>
          <w:szCs w:val="24"/>
          <w:lang w:val="sr-Cyrl-RS"/>
        </w:rPr>
        <w:t>ДОДАТНИ УСЛОВИ:</w:t>
      </w:r>
    </w:p>
    <w:p w14:paraId="39F59901" w14:textId="77777777" w:rsidR="00A106A4" w:rsidRPr="00A106A4" w:rsidRDefault="00A106A4" w:rsidP="00A106A4">
      <w:pPr>
        <w:autoSpaceDE w:val="0"/>
        <w:autoSpaceDN w:val="0"/>
        <w:adjustRightInd w:val="0"/>
        <w:ind w:left="450"/>
        <w:jc w:val="both"/>
        <w:rPr>
          <w:b/>
          <w:bCs/>
          <w:iCs/>
          <w:szCs w:val="24"/>
          <w:lang w:val="sr-Cyrl-RS"/>
        </w:rPr>
      </w:pPr>
    </w:p>
    <w:p w14:paraId="6D0EAC73" w14:textId="77777777" w:rsidR="00A106A4" w:rsidRPr="004D519C" w:rsidRDefault="00A106A4" w:rsidP="00A106A4">
      <w:pPr>
        <w:autoSpaceDE w:val="0"/>
        <w:autoSpaceDN w:val="0"/>
        <w:adjustRightInd w:val="0"/>
        <w:jc w:val="both"/>
        <w:rPr>
          <w:b/>
          <w:bCs/>
          <w:iCs/>
          <w:szCs w:val="24"/>
          <w:lang w:val="sr-Cyrl-RS"/>
        </w:rPr>
      </w:pPr>
    </w:p>
    <w:p w14:paraId="66FAAD30" w14:textId="3D12C74D" w:rsidR="00A106A4" w:rsidRPr="004D519C" w:rsidRDefault="00A106A4" w:rsidP="00A106A4">
      <w:pPr>
        <w:suppressAutoHyphens w:val="0"/>
        <w:spacing w:after="240"/>
        <w:jc w:val="both"/>
        <w:rPr>
          <w:rFonts w:ascii="StobiSerif Regular" w:hAnsi="StobiSerif Regular" w:cs="Arial"/>
          <w:b/>
          <w:sz w:val="22"/>
          <w:szCs w:val="22"/>
          <w:lang w:val="mk-MK" w:eastAsia="en-GB"/>
        </w:rPr>
      </w:pPr>
      <w:r w:rsidRPr="004D519C">
        <w:rPr>
          <w:b/>
          <w:bCs/>
          <w:iCs/>
          <w:szCs w:val="24"/>
          <w:lang w:val="sr-Cyrl-RS"/>
        </w:rPr>
        <w:t>2.</w:t>
      </w:r>
      <w:r w:rsidR="00CB1352" w:rsidRPr="004D519C">
        <w:rPr>
          <w:b/>
          <w:bCs/>
          <w:iCs/>
          <w:szCs w:val="24"/>
          <w:lang w:val="sr-Cyrl-RS"/>
        </w:rPr>
        <w:t>1</w:t>
      </w:r>
      <w:r w:rsidRPr="004D519C">
        <w:rPr>
          <w:rFonts w:ascii="StobiSerif Regular" w:hAnsi="StobiSerif Regular" w:cs="Arial"/>
          <w:b/>
          <w:sz w:val="22"/>
          <w:szCs w:val="22"/>
          <w:lang w:val="mk-MK" w:eastAsia="en-GB"/>
        </w:rPr>
        <w:t xml:space="preserve"> </w:t>
      </w:r>
      <w:r w:rsidR="00917249" w:rsidRPr="004D519C">
        <w:rPr>
          <w:rFonts w:ascii="StobiSerif Regular" w:hAnsi="StobiSerif Regular" w:cs="Arial"/>
          <w:b/>
          <w:sz w:val="22"/>
          <w:szCs w:val="22"/>
          <w:lang w:val="mk-MK" w:eastAsia="en-GB"/>
        </w:rPr>
        <w:t xml:space="preserve">      </w:t>
      </w:r>
      <w:r w:rsidR="00A745F2" w:rsidRPr="004D519C">
        <w:rPr>
          <w:rFonts w:ascii="StobiSerif Regular" w:hAnsi="StobiSerif Regular" w:cs="Arial"/>
          <w:b/>
          <w:sz w:val="22"/>
          <w:szCs w:val="22"/>
          <w:lang w:val="mk-MK" w:eastAsia="en-GB"/>
        </w:rPr>
        <w:t xml:space="preserve"> да предметно добро </w:t>
      </w:r>
      <w:r w:rsidR="007542E4">
        <w:rPr>
          <w:rFonts w:ascii="StobiSerif Regular" w:hAnsi="StobiSerif Regular" w:cs="Arial"/>
          <w:b/>
          <w:sz w:val="22"/>
          <w:szCs w:val="22"/>
          <w:lang w:val="mk-MK" w:eastAsia="en-GB"/>
        </w:rPr>
        <w:t>има одобрење</w:t>
      </w:r>
      <w:r w:rsidR="004D519C" w:rsidRPr="004D519C">
        <w:rPr>
          <w:rFonts w:ascii="StobiSerif Regular" w:hAnsi="StobiSerif Regular" w:cs="Arial"/>
          <w:b/>
          <w:sz w:val="22"/>
          <w:szCs w:val="22"/>
          <w:lang w:val="mk-MK" w:eastAsia="en-GB"/>
        </w:rPr>
        <w:t xml:space="preserve"> за стављање у промет</w:t>
      </w:r>
    </w:p>
    <w:p w14:paraId="6E2F9F90" w14:textId="77777777" w:rsidR="00A106A4" w:rsidRPr="004D519C" w:rsidRDefault="00A106A4" w:rsidP="00A106A4">
      <w:pPr>
        <w:autoSpaceDE w:val="0"/>
        <w:autoSpaceDN w:val="0"/>
        <w:adjustRightInd w:val="0"/>
        <w:jc w:val="both"/>
        <w:rPr>
          <w:b/>
          <w:bCs/>
          <w:iCs/>
          <w:szCs w:val="24"/>
          <w:lang w:val="sr-Cyrl-RS"/>
        </w:rPr>
      </w:pPr>
    </w:p>
    <w:p w14:paraId="34093832" w14:textId="77777777" w:rsidR="00A106A4" w:rsidRPr="004D519C" w:rsidRDefault="00A106A4" w:rsidP="00A106A4">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A106A4" w:rsidRPr="004D519C" w14:paraId="045AD40D" w14:textId="77777777" w:rsidTr="00E0560C">
        <w:tc>
          <w:tcPr>
            <w:tcW w:w="887" w:type="dxa"/>
            <w:shd w:val="clear" w:color="auto" w:fill="auto"/>
          </w:tcPr>
          <w:p w14:paraId="60BDAAC2" w14:textId="77777777" w:rsidR="00A106A4" w:rsidRPr="004D519C" w:rsidRDefault="00A106A4" w:rsidP="00A106A4">
            <w:pPr>
              <w:autoSpaceDE w:val="0"/>
              <w:autoSpaceDN w:val="0"/>
              <w:adjustRightInd w:val="0"/>
              <w:jc w:val="both"/>
              <w:rPr>
                <w:b/>
                <w:bCs/>
                <w:iCs/>
                <w:szCs w:val="24"/>
                <w:lang w:val="sr-Cyrl-RS"/>
              </w:rPr>
            </w:pPr>
          </w:p>
        </w:tc>
        <w:tc>
          <w:tcPr>
            <w:tcW w:w="2891" w:type="dxa"/>
            <w:shd w:val="clear" w:color="auto" w:fill="auto"/>
          </w:tcPr>
          <w:p w14:paraId="674CB116" w14:textId="77777777" w:rsidR="00A106A4" w:rsidRPr="004D519C" w:rsidRDefault="00A106A4" w:rsidP="00A106A4">
            <w:pPr>
              <w:autoSpaceDE w:val="0"/>
              <w:autoSpaceDN w:val="0"/>
              <w:adjustRightInd w:val="0"/>
              <w:jc w:val="both"/>
              <w:rPr>
                <w:b/>
                <w:bCs/>
                <w:iCs/>
                <w:szCs w:val="24"/>
                <w:lang w:val="sr-Cyrl-RS"/>
              </w:rPr>
            </w:pPr>
          </w:p>
          <w:p w14:paraId="04328651" w14:textId="77777777" w:rsidR="00A106A4" w:rsidRPr="004D519C" w:rsidRDefault="00A106A4" w:rsidP="00A106A4">
            <w:pPr>
              <w:autoSpaceDE w:val="0"/>
              <w:autoSpaceDN w:val="0"/>
              <w:adjustRightInd w:val="0"/>
              <w:jc w:val="both"/>
              <w:rPr>
                <w:b/>
                <w:bCs/>
                <w:iCs/>
                <w:szCs w:val="24"/>
                <w:lang w:val="sr-Cyrl-RS"/>
              </w:rPr>
            </w:pPr>
          </w:p>
          <w:p w14:paraId="2157856E"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правно лице:</w:t>
            </w:r>
          </w:p>
          <w:p w14:paraId="35A682AF" w14:textId="77777777" w:rsidR="00A106A4" w:rsidRPr="004D519C" w:rsidRDefault="00A106A4" w:rsidP="00A106A4">
            <w:pPr>
              <w:autoSpaceDE w:val="0"/>
              <w:autoSpaceDN w:val="0"/>
              <w:adjustRightInd w:val="0"/>
              <w:jc w:val="both"/>
              <w:rPr>
                <w:b/>
                <w:bCs/>
                <w:iCs/>
                <w:szCs w:val="24"/>
                <w:lang w:val="sr-Cyrl-RS"/>
              </w:rPr>
            </w:pPr>
          </w:p>
          <w:p w14:paraId="4FF0567B" w14:textId="77777777" w:rsidR="00A106A4" w:rsidRPr="004D519C" w:rsidRDefault="00A106A4" w:rsidP="00A106A4">
            <w:pPr>
              <w:autoSpaceDE w:val="0"/>
              <w:autoSpaceDN w:val="0"/>
              <w:adjustRightInd w:val="0"/>
              <w:jc w:val="both"/>
              <w:rPr>
                <w:b/>
                <w:bCs/>
                <w:iCs/>
                <w:szCs w:val="24"/>
                <w:lang w:val="sr-Cyrl-RS"/>
              </w:rPr>
            </w:pPr>
          </w:p>
          <w:p w14:paraId="52327D88"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предузетника:</w:t>
            </w:r>
          </w:p>
          <w:p w14:paraId="7606A3DE" w14:textId="77777777" w:rsidR="00A106A4" w:rsidRPr="004D519C" w:rsidRDefault="00A106A4" w:rsidP="00A106A4">
            <w:pPr>
              <w:autoSpaceDE w:val="0"/>
              <w:autoSpaceDN w:val="0"/>
              <w:adjustRightInd w:val="0"/>
              <w:jc w:val="both"/>
              <w:rPr>
                <w:b/>
                <w:bCs/>
                <w:iCs/>
                <w:szCs w:val="24"/>
                <w:lang w:val="sr-Cyrl-RS"/>
              </w:rPr>
            </w:pPr>
          </w:p>
          <w:p w14:paraId="77C97734" w14:textId="77777777" w:rsidR="00A106A4" w:rsidRPr="004D519C" w:rsidRDefault="00A106A4" w:rsidP="00A106A4">
            <w:pPr>
              <w:autoSpaceDE w:val="0"/>
              <w:autoSpaceDN w:val="0"/>
              <w:adjustRightInd w:val="0"/>
              <w:jc w:val="both"/>
              <w:rPr>
                <w:b/>
                <w:bCs/>
                <w:iCs/>
                <w:szCs w:val="24"/>
                <w:lang w:val="sr-Cyrl-RS"/>
              </w:rPr>
            </w:pPr>
          </w:p>
          <w:p w14:paraId="06EEF3F7" w14:textId="77777777" w:rsidR="00A106A4" w:rsidRPr="004D519C" w:rsidRDefault="00A106A4" w:rsidP="00A106A4">
            <w:pPr>
              <w:autoSpaceDE w:val="0"/>
              <w:autoSpaceDN w:val="0"/>
              <w:adjustRightInd w:val="0"/>
              <w:jc w:val="both"/>
              <w:rPr>
                <w:b/>
                <w:bCs/>
                <w:iCs/>
                <w:szCs w:val="24"/>
                <w:lang w:val="sr-Cyrl-RS"/>
              </w:rPr>
            </w:pPr>
            <w:r w:rsidRPr="004D519C">
              <w:rPr>
                <w:b/>
                <w:bCs/>
                <w:iCs/>
                <w:szCs w:val="24"/>
                <w:lang w:val="sr-Cyrl-RS"/>
              </w:rPr>
              <w:t>Доказ за физичко лице:</w:t>
            </w:r>
          </w:p>
        </w:tc>
        <w:tc>
          <w:tcPr>
            <w:tcW w:w="5020" w:type="dxa"/>
            <w:shd w:val="clear" w:color="auto" w:fill="auto"/>
            <w:vAlign w:val="center"/>
          </w:tcPr>
          <w:p w14:paraId="1811F7C4" w14:textId="752C2743" w:rsidR="00A106A4" w:rsidRPr="004D519C" w:rsidRDefault="00917249" w:rsidP="00A106A4">
            <w:pPr>
              <w:snapToGrid w:val="0"/>
              <w:jc w:val="both"/>
              <w:rPr>
                <w:szCs w:val="24"/>
                <w:lang w:val="uz-Cyrl-UZ"/>
              </w:rPr>
            </w:pPr>
            <w:r w:rsidRPr="004D519C">
              <w:rPr>
                <w:szCs w:val="24"/>
                <w:lang w:val="uz-Cyrl-UZ"/>
              </w:rPr>
              <w:t>Дозвола</w:t>
            </w:r>
            <w:r w:rsidR="00A745F2" w:rsidRPr="004D519C">
              <w:rPr>
                <w:szCs w:val="24"/>
                <w:lang w:val="uz-Cyrl-UZ"/>
              </w:rPr>
              <w:t>/Решење</w:t>
            </w:r>
            <w:r w:rsidRPr="004D519C">
              <w:rPr>
                <w:szCs w:val="24"/>
                <w:lang w:val="uz-Cyrl-UZ"/>
              </w:rPr>
              <w:t xml:space="preserve"> за стављање лека у промет Агенције за лекове и медицинска средства Србије</w:t>
            </w:r>
          </w:p>
        </w:tc>
      </w:tr>
    </w:tbl>
    <w:p w14:paraId="2B85B2E4" w14:textId="4C12C9E4" w:rsidR="00A106A4" w:rsidRPr="004D519C" w:rsidRDefault="00A106A4" w:rsidP="00A106A4">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41184B5E" w14:textId="77777777" w:rsidR="00A106A4" w:rsidRPr="00A106A4" w:rsidRDefault="00A106A4" w:rsidP="00A106A4">
      <w:pPr>
        <w:autoSpaceDE w:val="0"/>
        <w:autoSpaceDN w:val="0"/>
        <w:adjustRightInd w:val="0"/>
        <w:ind w:firstLine="450"/>
        <w:jc w:val="both"/>
        <w:rPr>
          <w:b/>
          <w:bCs/>
          <w:iCs/>
          <w:szCs w:val="24"/>
          <w:u w:val="single"/>
          <w:lang w:val="sr-Cyrl-RS"/>
        </w:rPr>
      </w:pPr>
      <w:r w:rsidRPr="00A106A4">
        <w:rPr>
          <w:b/>
          <w:bCs/>
          <w:iCs/>
          <w:szCs w:val="24"/>
          <w:u w:val="single"/>
          <w:lang w:val="sr-Cyrl-RS"/>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
    <w:p w14:paraId="5C102924" w14:textId="77777777" w:rsidR="00A106A4" w:rsidRPr="00A106A4" w:rsidRDefault="00A106A4" w:rsidP="00A106A4">
      <w:pPr>
        <w:autoSpaceDE w:val="0"/>
        <w:autoSpaceDN w:val="0"/>
        <w:adjustRightInd w:val="0"/>
        <w:jc w:val="both"/>
        <w:rPr>
          <w:b/>
          <w:bCs/>
          <w:iCs/>
          <w:szCs w:val="24"/>
          <w:lang w:val="sr-Cyrl-R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Pr="00A106A4" w:rsidRDefault="00A106A4"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w:t>
      </w:r>
      <w:proofErr w:type="gramEnd"/>
      <w:r w:rsidRPr="00A106A4">
        <w:rPr>
          <w:spacing w:val="-4"/>
          <w:szCs w:val="24"/>
          <w:lang w:val="sr-Cyrl-RS"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lastRenderedPageBreak/>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6305A64F" w14:textId="22DF0CBA" w:rsidR="00A811DD"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Pr="00DF6544">
        <w:rPr>
          <w:b/>
          <w:szCs w:val="24"/>
          <w:lang w:val="sr-Cyrl-RS"/>
        </w:rPr>
        <w:t>7.</w:t>
      </w:r>
      <w:r w:rsidRPr="00DF6544">
        <w:rPr>
          <w:b/>
          <w:szCs w:val="24"/>
          <w:lang w:eastAsia="en-US"/>
        </w:rPr>
        <w:t xml:space="preserve"> ТЕХНИЧКА СПЕЦИФИКАЦИЈА – ВРСТА И ОПИС ПРЕДМЕТА НАБАВКЕ</w:t>
      </w:r>
    </w:p>
    <w:p w14:paraId="56D37CF7" w14:textId="0B0C762E" w:rsidR="004D519C" w:rsidRPr="00FE1A2C" w:rsidRDefault="00D144DB" w:rsidP="00FE1A2C">
      <w:pPr>
        <w:tabs>
          <w:tab w:val="left" w:pos="-3686"/>
          <w:tab w:val="left" w:pos="-3544"/>
        </w:tabs>
        <w:spacing w:before="120" w:after="120"/>
        <w:jc w:val="center"/>
        <w:rPr>
          <w:b/>
          <w:szCs w:val="24"/>
          <w:lang w:val="sr-Cyrl-RS" w:eastAsia="en-US"/>
        </w:rPr>
      </w:pPr>
      <w:r>
        <w:rPr>
          <w:b/>
          <w:szCs w:val="24"/>
          <w:lang w:val="sr-Cyrl-RS" w:eastAsia="en-US"/>
        </w:rPr>
        <w:t>ПАРТИЈА 1</w:t>
      </w:r>
    </w:p>
    <w:p w14:paraId="45781BF6" w14:textId="7E4A7F8E" w:rsidR="00E8727F" w:rsidRPr="00FE1A2C" w:rsidRDefault="00E8727F" w:rsidP="00E8727F">
      <w:pPr>
        <w:numPr>
          <w:ilvl w:val="0"/>
          <w:numId w:val="38"/>
        </w:numPr>
        <w:suppressAutoHyphens w:val="0"/>
        <w:spacing w:after="200" w:line="276" w:lineRule="auto"/>
        <w:ind w:left="426"/>
        <w:jc w:val="both"/>
        <w:rPr>
          <w:rFonts w:eastAsia="Calibri"/>
          <w:szCs w:val="24"/>
          <w:lang w:val="sr-Cyrl-RS" w:eastAsia="en-US"/>
        </w:rPr>
      </w:pPr>
      <w:r w:rsidRPr="00E8727F">
        <w:rPr>
          <w:rFonts w:eastAsia="Calibri"/>
          <w:szCs w:val="24"/>
          <w:lang w:val="sr-Cyrl-RS" w:eastAsia="en-US"/>
        </w:rPr>
        <w:t>набавка вакцина против болести плавог ј</w:t>
      </w:r>
      <w:r w:rsidR="002C2483">
        <w:rPr>
          <w:rFonts w:eastAsia="Calibri"/>
          <w:szCs w:val="24"/>
          <w:lang w:val="sr-Cyrl-RS" w:eastAsia="en-US"/>
        </w:rPr>
        <w:t>езика за двократну вакцинацију 25</w:t>
      </w:r>
      <w:r w:rsidRPr="00E8727F">
        <w:rPr>
          <w:rFonts w:eastAsia="Calibri"/>
          <w:szCs w:val="24"/>
          <w:lang w:val="sr-Cyrl-RS" w:eastAsia="en-US"/>
        </w:rPr>
        <w:t>0.000 го</w:t>
      </w:r>
      <w:r w:rsidR="002C2483">
        <w:rPr>
          <w:rFonts w:eastAsia="Calibri"/>
          <w:szCs w:val="24"/>
          <w:lang w:val="sr-Cyrl-RS" w:eastAsia="en-US"/>
        </w:rPr>
        <w:t>веда и једнократну вакцинацију 5</w:t>
      </w:r>
      <w:r w:rsidRPr="00E8727F">
        <w:rPr>
          <w:rFonts w:eastAsia="Calibri"/>
          <w:szCs w:val="24"/>
          <w:lang w:val="sr-Cyrl-RS" w:eastAsia="en-US"/>
        </w:rPr>
        <w:t xml:space="preserve">00.000 говеда. </w:t>
      </w:r>
    </w:p>
    <w:p w14:paraId="3C170A93" w14:textId="3C71033C" w:rsidR="00E8727F" w:rsidRPr="00FE1A2C" w:rsidRDefault="00E8727F" w:rsidP="0039164B">
      <w:pPr>
        <w:suppressAutoHyphens w:val="0"/>
        <w:ind w:firstLine="720"/>
        <w:jc w:val="both"/>
        <w:rPr>
          <w:szCs w:val="24"/>
          <w:lang w:val="sr-Cyrl-RS" w:eastAsia="en-US"/>
        </w:rPr>
      </w:pPr>
      <w:proofErr w:type="gramStart"/>
      <w:r w:rsidRPr="00FE1A2C">
        <w:rPr>
          <w:szCs w:val="24"/>
          <w:lang w:val="en-AU" w:eastAsia="en-US"/>
        </w:rPr>
        <w:t>Предмет јавне набавке је</w:t>
      </w:r>
      <w:r w:rsidRPr="00FE1A2C">
        <w:rPr>
          <w:szCs w:val="24"/>
          <w:lang w:eastAsia="en-US"/>
        </w:rPr>
        <w:t xml:space="preserve"> </w:t>
      </w:r>
      <w:r w:rsidRPr="00FE1A2C">
        <w:rPr>
          <w:szCs w:val="24"/>
          <w:lang w:val="sr-Cyrl-RS" w:eastAsia="en-US"/>
        </w:rPr>
        <w:t xml:space="preserve">моновалентна инактивисана </w:t>
      </w:r>
      <w:r w:rsidRPr="00FE1A2C">
        <w:rPr>
          <w:szCs w:val="24"/>
          <w:lang w:eastAsia="en-US"/>
        </w:rPr>
        <w:t>вакцина</w:t>
      </w:r>
      <w:r w:rsidRPr="00FE1A2C">
        <w:rPr>
          <w:szCs w:val="24"/>
          <w:lang w:val="sr-Latn-RS" w:eastAsia="en-US"/>
        </w:rPr>
        <w:t xml:space="preserve"> против </w:t>
      </w:r>
      <w:r w:rsidRPr="00FE1A2C">
        <w:rPr>
          <w:szCs w:val="24"/>
          <w:lang w:val="sr-Cyrl-RS" w:eastAsia="en-US"/>
        </w:rPr>
        <w:t>болести плавог језика (серотип 4), која је регистрована код надлежног тела у Републици Србији, у складу са посебним прописом и која ствара активан имунитет код говеда против серотипа 4 вируса болести плавог језика.</w:t>
      </w:r>
      <w:proofErr w:type="gramEnd"/>
      <w:r w:rsidRPr="00FE1A2C">
        <w:rPr>
          <w:szCs w:val="24"/>
          <w:lang w:eastAsia="en-US"/>
        </w:rPr>
        <w:t xml:space="preserve"> </w:t>
      </w:r>
    </w:p>
    <w:p w14:paraId="5AFD6AF7" w14:textId="1C51A68D" w:rsidR="00E8727F" w:rsidRPr="00FE1A2C" w:rsidRDefault="00E8727F" w:rsidP="00E8727F">
      <w:pPr>
        <w:suppressAutoHyphens w:val="0"/>
        <w:spacing w:line="276" w:lineRule="auto"/>
        <w:jc w:val="both"/>
        <w:rPr>
          <w:rFonts w:eastAsia="Calibri"/>
          <w:sz w:val="22"/>
          <w:szCs w:val="24"/>
          <w:lang w:val="mk-MK" w:eastAsia="en-GB"/>
        </w:rPr>
      </w:pPr>
      <w:r w:rsidRPr="00FE1A2C">
        <w:rPr>
          <w:szCs w:val="24"/>
          <w:lang w:val="sr-Cyrl-RS" w:eastAsia="en-US"/>
        </w:rPr>
        <w:t xml:space="preserve">Вакцина мора имати минималан рок употребе од </w:t>
      </w:r>
      <w:r w:rsidR="00FE1A2C">
        <w:rPr>
          <w:szCs w:val="24"/>
          <w:lang w:val="sr-Cyrl-RS" w:eastAsia="en-US"/>
        </w:rPr>
        <w:t>12 месеци од дана добијања сетификата од стране надлежне институције</w:t>
      </w:r>
      <w:r w:rsidRPr="00FE1A2C">
        <w:rPr>
          <w:szCs w:val="24"/>
          <w:lang w:val="sr-Latn-RS" w:eastAsia="en-US"/>
        </w:rPr>
        <w:t>.</w:t>
      </w:r>
      <w:r w:rsidRPr="00FE1A2C">
        <w:rPr>
          <w:rFonts w:eastAsia="Calibri"/>
          <w:sz w:val="22"/>
          <w:szCs w:val="24"/>
          <w:lang w:val="mk-MK" w:eastAsia="en-GB"/>
        </w:rPr>
        <w:t xml:space="preserve"> </w:t>
      </w:r>
    </w:p>
    <w:p w14:paraId="46FD5D19" w14:textId="77777777" w:rsidR="00E8727F" w:rsidRPr="00FE1A2C" w:rsidRDefault="00E8727F" w:rsidP="00E8727F">
      <w:pPr>
        <w:suppressAutoHyphens w:val="0"/>
        <w:spacing w:line="276" w:lineRule="auto"/>
        <w:jc w:val="both"/>
        <w:rPr>
          <w:rFonts w:eastAsia="Calibri"/>
          <w:szCs w:val="24"/>
          <w:lang w:val="mk-MK" w:eastAsia="en-GB"/>
        </w:rPr>
      </w:pPr>
      <w:r w:rsidRPr="00FE1A2C">
        <w:rPr>
          <w:rFonts w:eastAsia="Calibri"/>
          <w:szCs w:val="24"/>
          <w:lang w:val="mk-MK" w:eastAsia="en-GB"/>
        </w:rPr>
        <w:t>Испорука вакцине ће се испоручити у паковањима од:</w:t>
      </w:r>
    </w:p>
    <w:p w14:paraId="00E959FC" w14:textId="77777777" w:rsidR="00E8727F" w:rsidRPr="00FE1A2C" w:rsidRDefault="00E8727F" w:rsidP="00E8727F">
      <w:pPr>
        <w:suppressAutoHyphens w:val="0"/>
        <w:spacing w:line="276" w:lineRule="auto"/>
        <w:jc w:val="both"/>
        <w:rPr>
          <w:rFonts w:eastAsia="Calibri"/>
          <w:szCs w:val="24"/>
          <w:lang w:val="mk-MK" w:eastAsia="en-GB"/>
        </w:rPr>
      </w:pPr>
      <w:r w:rsidRPr="00FE1A2C">
        <w:rPr>
          <w:rFonts w:eastAsia="Calibri"/>
          <w:szCs w:val="24"/>
          <w:lang w:val="mk-MK" w:eastAsia="en-GB"/>
        </w:rPr>
        <w:t>-50 доза или мање, 70% од укупне количине;</w:t>
      </w:r>
    </w:p>
    <w:p w14:paraId="132DBA1E" w14:textId="77777777" w:rsidR="00E8727F" w:rsidRPr="00E8727F" w:rsidRDefault="00E8727F" w:rsidP="00E8727F">
      <w:pPr>
        <w:suppressAutoHyphens w:val="0"/>
        <w:spacing w:line="276" w:lineRule="auto"/>
        <w:jc w:val="both"/>
        <w:rPr>
          <w:rFonts w:eastAsia="Calibri"/>
          <w:szCs w:val="24"/>
          <w:lang w:val="mk-MK" w:eastAsia="en-GB"/>
        </w:rPr>
      </w:pPr>
      <w:r w:rsidRPr="00FE1A2C">
        <w:rPr>
          <w:rFonts w:eastAsia="Calibri"/>
          <w:szCs w:val="24"/>
          <w:lang w:val="mk-MK" w:eastAsia="en-GB"/>
        </w:rPr>
        <w:t>-остатак од 30% може бити испоручен у другим паковањима.</w:t>
      </w:r>
      <w:r w:rsidRPr="00E8727F">
        <w:rPr>
          <w:rFonts w:eastAsia="Calibri"/>
          <w:szCs w:val="24"/>
          <w:lang w:val="mk-MK" w:eastAsia="en-GB"/>
        </w:rPr>
        <w:t xml:space="preserve"> </w:t>
      </w:r>
    </w:p>
    <w:p w14:paraId="5C49D2C3" w14:textId="77777777" w:rsidR="00E8727F" w:rsidRPr="00E8727F" w:rsidRDefault="00E8727F" w:rsidP="00E8727F">
      <w:pPr>
        <w:suppressAutoHyphens w:val="0"/>
        <w:spacing w:line="276" w:lineRule="auto"/>
        <w:jc w:val="both"/>
        <w:rPr>
          <w:rFonts w:eastAsia="Calibri"/>
          <w:b/>
          <w:sz w:val="22"/>
          <w:szCs w:val="24"/>
          <w:lang w:val="mk-MK" w:eastAsia="en-GB"/>
        </w:rPr>
      </w:pPr>
    </w:p>
    <w:p w14:paraId="17275B38" w14:textId="77777777" w:rsidR="00E8727F" w:rsidRPr="00E8727F" w:rsidRDefault="00E8727F" w:rsidP="00E8727F">
      <w:pPr>
        <w:suppressAutoHyphens w:val="0"/>
        <w:spacing w:after="200" w:line="276" w:lineRule="auto"/>
        <w:ind w:firstLine="708"/>
        <w:jc w:val="both"/>
        <w:rPr>
          <w:rFonts w:eastAsia="Calibri"/>
          <w:szCs w:val="24"/>
          <w:lang w:val="mk-MK" w:eastAsia="en-GB"/>
        </w:rPr>
      </w:pPr>
      <w:r w:rsidRPr="00E8727F">
        <w:rPr>
          <w:rFonts w:eastAsia="Calibri"/>
          <w:szCs w:val="24"/>
          <w:lang w:val="mk-MK" w:eastAsia="en-GB"/>
        </w:rPr>
        <w:t>Понуђач је у обавези да уз вакцине испоручи и пратећу документацију која обухвата Упутство за коришћење предметног добра (упутство за коришћење преведено на српски језик).</w:t>
      </w:r>
    </w:p>
    <w:p w14:paraId="5900654B" w14:textId="4ADAC017" w:rsidR="00FE1A2C" w:rsidRDefault="00E8727F" w:rsidP="00FE1A2C">
      <w:pPr>
        <w:suppressAutoHyphens w:val="0"/>
        <w:spacing w:after="200" w:line="276" w:lineRule="auto"/>
        <w:ind w:firstLine="720"/>
        <w:jc w:val="both"/>
        <w:rPr>
          <w:rFonts w:eastAsia="Calibri"/>
          <w:b/>
          <w:sz w:val="22"/>
          <w:szCs w:val="24"/>
          <w:lang w:val="sr-Cyrl-RS" w:eastAsia="en-US"/>
        </w:rPr>
      </w:pPr>
      <w:r w:rsidRPr="00E8727F">
        <w:rPr>
          <w:rFonts w:eastAsia="Calibri"/>
          <w:b/>
          <w:sz w:val="22"/>
          <w:szCs w:val="24"/>
          <w:lang w:val="sr-Cyrl-RS" w:eastAsia="en-US"/>
        </w:rPr>
        <w:t xml:space="preserve">Рок </w:t>
      </w:r>
      <w:r w:rsidR="00FE1A2C">
        <w:rPr>
          <w:rFonts w:eastAsia="Calibri"/>
          <w:b/>
          <w:sz w:val="22"/>
          <w:szCs w:val="24"/>
          <w:lang w:val="sr-Cyrl-RS" w:eastAsia="en-US"/>
        </w:rPr>
        <w:t xml:space="preserve">и место </w:t>
      </w:r>
      <w:r w:rsidRPr="00E8727F">
        <w:rPr>
          <w:rFonts w:eastAsia="Calibri"/>
          <w:b/>
          <w:sz w:val="22"/>
          <w:szCs w:val="24"/>
          <w:lang w:val="sr-Cyrl-RS" w:eastAsia="en-US"/>
        </w:rPr>
        <w:t>испоруке:</w:t>
      </w:r>
    </w:p>
    <w:p w14:paraId="7F3AD9FD" w14:textId="0FC9C6C2" w:rsidR="00FE1A2C" w:rsidRPr="00FE1A2C" w:rsidRDefault="00FE1A2C" w:rsidP="00E8727F">
      <w:pPr>
        <w:suppressAutoHyphens w:val="0"/>
        <w:spacing w:after="200" w:line="276" w:lineRule="auto"/>
        <w:ind w:firstLine="720"/>
        <w:jc w:val="both"/>
        <w:rPr>
          <w:rFonts w:eastAsia="Calibri"/>
          <w:sz w:val="22"/>
          <w:szCs w:val="24"/>
          <w:lang w:val="sr-Cyrl-RS" w:eastAsia="en-US"/>
        </w:rPr>
      </w:pPr>
      <w:r w:rsidRPr="00FE1A2C">
        <w:rPr>
          <w:rFonts w:eastAsia="Calibri"/>
          <w:sz w:val="22"/>
          <w:szCs w:val="24"/>
          <w:lang w:val="sr-Cyrl-RS" w:eastAsia="en-US"/>
        </w:rPr>
        <w:t>Добављач је у обавези да допреми и обезбеди примену предметног добра најкасније до 01.06.2019. године.</w:t>
      </w:r>
    </w:p>
    <w:p w14:paraId="4C9713FD" w14:textId="2394C748" w:rsidR="00E8727F" w:rsidRDefault="007D1FCF" w:rsidP="00E8727F">
      <w:pPr>
        <w:suppressAutoHyphens w:val="0"/>
        <w:spacing w:before="120"/>
        <w:ind w:firstLine="720"/>
        <w:jc w:val="both"/>
        <w:rPr>
          <w:szCs w:val="24"/>
          <w:lang w:val="sr-Cyrl-RS" w:eastAsia="en-US"/>
        </w:rPr>
      </w:pPr>
      <w:r>
        <w:rPr>
          <w:szCs w:val="24"/>
          <w:lang w:val="sr-Cyrl-RS" w:eastAsia="en-US"/>
        </w:rPr>
        <w:t>Место извршења испоруке</w:t>
      </w:r>
      <w:r w:rsidR="00E8727F" w:rsidRPr="00E8727F">
        <w:rPr>
          <w:szCs w:val="24"/>
          <w:lang w:val="sr-Cyrl-RS" w:eastAsia="en-US"/>
        </w:rPr>
        <w:t xml:space="preserve"> је адреса </w:t>
      </w:r>
      <w:r w:rsidR="00E8727F" w:rsidRPr="00E8727F">
        <w:rPr>
          <w:rFonts w:eastAsia="Malgun Gothic"/>
          <w:szCs w:val="24"/>
          <w:lang w:val="sr-Cyrl-RS" w:eastAsia="en-US"/>
        </w:rPr>
        <w:t>Дирекције за националне референтне лабораторије, улица Батајнички друм бр. 7, део број 10</w:t>
      </w:r>
      <w:r w:rsidR="00E8727F" w:rsidRPr="00E8727F">
        <w:rPr>
          <w:szCs w:val="24"/>
          <w:lang w:val="sr-Cyrl-RS" w:eastAsia="en-US"/>
        </w:rPr>
        <w:t xml:space="preserve">, Београд. </w:t>
      </w:r>
    </w:p>
    <w:p w14:paraId="02A56B2B" w14:textId="77777777" w:rsidR="002C2483" w:rsidRDefault="002C2483" w:rsidP="00E8727F">
      <w:pPr>
        <w:suppressAutoHyphens w:val="0"/>
        <w:spacing w:before="120"/>
        <w:ind w:firstLine="720"/>
        <w:jc w:val="both"/>
        <w:rPr>
          <w:szCs w:val="24"/>
          <w:lang w:val="sr-Cyrl-RS" w:eastAsia="en-US"/>
        </w:rPr>
      </w:pPr>
    </w:p>
    <w:p w14:paraId="5AE6BB28" w14:textId="77777777" w:rsidR="00E8727F" w:rsidRPr="00E8727F" w:rsidRDefault="00E8727F" w:rsidP="00E8727F">
      <w:pPr>
        <w:suppressAutoHyphens w:val="0"/>
        <w:spacing w:after="200" w:line="276" w:lineRule="auto"/>
        <w:ind w:firstLine="720"/>
        <w:jc w:val="both"/>
        <w:rPr>
          <w:rFonts w:eastAsia="Calibri"/>
          <w:szCs w:val="24"/>
          <w:lang w:val="en-US" w:eastAsia="en-US"/>
        </w:rPr>
      </w:pPr>
      <w:r w:rsidRPr="00E8727F">
        <w:rPr>
          <w:rFonts w:eastAsia="Calibri"/>
          <w:szCs w:val="24"/>
          <w:lang w:val="en-US" w:eastAsia="en-US"/>
        </w:rPr>
        <w:t xml:space="preserve">Уколико </w:t>
      </w:r>
      <w:r w:rsidRPr="00E8727F">
        <w:rPr>
          <w:rFonts w:eastAsia="Calibri"/>
          <w:szCs w:val="24"/>
          <w:lang w:val="sr-Cyrl-RS" w:eastAsia="en-US"/>
        </w:rPr>
        <w:t>Добављач</w:t>
      </w:r>
      <w:r w:rsidRPr="00E8727F">
        <w:rPr>
          <w:rFonts w:eastAsia="Calibri"/>
          <w:szCs w:val="24"/>
          <w:lang w:val="en-US" w:eastAsia="en-US"/>
        </w:rPr>
        <w:t xml:space="preserve"> не изврш</w:t>
      </w:r>
      <w:r w:rsidRPr="00E8727F">
        <w:rPr>
          <w:rFonts w:eastAsia="Calibri"/>
          <w:szCs w:val="24"/>
          <w:lang w:val="sr-Cyrl-RS" w:eastAsia="en-US"/>
        </w:rPr>
        <w:t>ава</w:t>
      </w:r>
      <w:r w:rsidRPr="00E8727F">
        <w:rPr>
          <w:rFonts w:eastAsia="Calibri"/>
          <w:szCs w:val="24"/>
          <w:lang w:val="en-US" w:eastAsia="en-US"/>
        </w:rPr>
        <w:t xml:space="preserve"> </w:t>
      </w:r>
      <w:r w:rsidRPr="00E8727F">
        <w:rPr>
          <w:rFonts w:eastAsia="Calibri"/>
          <w:szCs w:val="24"/>
          <w:lang w:val="sr-Cyrl-RS" w:eastAsia="en-US"/>
        </w:rPr>
        <w:t>обавезе у складу са</w:t>
      </w:r>
      <w:r w:rsidRPr="00E8727F">
        <w:rPr>
          <w:rFonts w:eastAsia="Calibri"/>
          <w:szCs w:val="24"/>
          <w:lang w:val="en-US" w:eastAsia="en-US"/>
        </w:rPr>
        <w:t xml:space="preserve"> уговорен</w:t>
      </w:r>
      <w:r w:rsidRPr="00E8727F">
        <w:rPr>
          <w:rFonts w:eastAsia="Calibri"/>
          <w:szCs w:val="24"/>
          <w:lang w:val="sr-Cyrl-RS" w:eastAsia="en-US"/>
        </w:rPr>
        <w:t>и</w:t>
      </w:r>
      <w:r w:rsidRPr="00E8727F">
        <w:rPr>
          <w:rFonts w:eastAsia="Calibri"/>
          <w:szCs w:val="24"/>
          <w:lang w:val="en-US" w:eastAsia="en-US"/>
        </w:rPr>
        <w:t>м рок</w:t>
      </w:r>
      <w:r w:rsidRPr="00E8727F">
        <w:rPr>
          <w:rFonts w:eastAsia="Calibri"/>
          <w:szCs w:val="24"/>
          <w:lang w:val="sr-Cyrl-RS" w:eastAsia="en-US"/>
        </w:rPr>
        <w:t>ом</w:t>
      </w:r>
      <w:r w:rsidRPr="00E8727F">
        <w:rPr>
          <w:rFonts w:eastAsia="Calibri"/>
          <w:szCs w:val="24"/>
          <w:lang w:val="en-US" w:eastAsia="en-US"/>
        </w:rPr>
        <w:t xml:space="preserve"> дужан је да </w:t>
      </w:r>
      <w:r w:rsidRPr="00E8727F">
        <w:rPr>
          <w:rFonts w:eastAsia="Calibri"/>
          <w:szCs w:val="24"/>
          <w:lang w:val="sr-Cyrl-RS" w:eastAsia="en-US"/>
        </w:rPr>
        <w:t>наручиоцу</w:t>
      </w:r>
      <w:r w:rsidRPr="00E8727F">
        <w:rPr>
          <w:rFonts w:eastAsia="Calibri"/>
          <w:szCs w:val="24"/>
          <w:lang w:val="en-US" w:eastAsia="en-US"/>
        </w:rPr>
        <w:t xml:space="preserve"> плати уговорну казну у висини од </w:t>
      </w:r>
      <w:r w:rsidRPr="00E8727F">
        <w:rPr>
          <w:rFonts w:eastAsia="Calibri"/>
          <w:szCs w:val="24"/>
          <w:lang w:val="sr-Cyrl-RS" w:eastAsia="en-US"/>
        </w:rPr>
        <w:t>0</w:t>
      </w:r>
      <w:proofErr w:type="gramStart"/>
      <w:r w:rsidRPr="00E8727F">
        <w:rPr>
          <w:rFonts w:eastAsia="Calibri"/>
          <w:szCs w:val="24"/>
          <w:lang w:val="sr-Cyrl-RS" w:eastAsia="en-US"/>
        </w:rPr>
        <w:t>,2</w:t>
      </w:r>
      <w:proofErr w:type="gramEnd"/>
      <w:r w:rsidRPr="00E8727F">
        <w:rPr>
          <w:rFonts w:eastAsia="Calibri"/>
          <w:szCs w:val="24"/>
          <w:lang w:val="sr-Cyrl-RS" w:eastAsia="en-US"/>
        </w:rPr>
        <w:t xml:space="preserve">% </w:t>
      </w:r>
      <w:r w:rsidRPr="00E8727F">
        <w:rPr>
          <w:rFonts w:eastAsia="Calibri"/>
          <w:szCs w:val="24"/>
          <w:lang w:val="en-US" w:eastAsia="en-US"/>
        </w:rPr>
        <w:t xml:space="preserve"> од укупне вредности </w:t>
      </w:r>
      <w:r w:rsidRPr="00E8727F">
        <w:rPr>
          <w:rFonts w:eastAsia="Calibri"/>
          <w:szCs w:val="24"/>
          <w:lang w:val="sr-Cyrl-RS" w:eastAsia="en-US"/>
        </w:rPr>
        <w:t>фактуре</w:t>
      </w:r>
      <w:r w:rsidRPr="00E8727F">
        <w:rPr>
          <w:rFonts w:eastAsia="Calibri"/>
          <w:szCs w:val="24"/>
          <w:lang w:val="en-US" w:eastAsia="en-US"/>
        </w:rPr>
        <w:t xml:space="preserve"> Наплату уговорне казне врши </w:t>
      </w:r>
      <w:r w:rsidRPr="00E8727F">
        <w:rPr>
          <w:rFonts w:eastAsia="Calibri"/>
          <w:szCs w:val="24"/>
          <w:lang w:val="sr-Cyrl-RS" w:eastAsia="en-US"/>
        </w:rPr>
        <w:t>Наручилац</w:t>
      </w:r>
      <w:r w:rsidRPr="00E8727F">
        <w:rPr>
          <w:rFonts w:eastAsia="Calibri"/>
          <w:szCs w:val="24"/>
          <w:lang w:val="en-US" w:eastAsia="en-US"/>
        </w:rPr>
        <w:t xml:space="preserve"> одбијањем од рачуна и то без претходног обавештења. </w:t>
      </w:r>
    </w:p>
    <w:p w14:paraId="33DC0556" w14:textId="7F42B043" w:rsidR="004D519C" w:rsidRPr="006334C0" w:rsidRDefault="00E8727F" w:rsidP="00A20C3C">
      <w:pPr>
        <w:suppressAutoHyphens w:val="0"/>
        <w:jc w:val="both"/>
        <w:rPr>
          <w:rFonts w:eastAsia="Calibri"/>
          <w:szCs w:val="24"/>
          <w:lang w:val="sr-Cyrl-RS" w:eastAsia="en-US"/>
        </w:rPr>
      </w:pPr>
      <w:proofErr w:type="gramStart"/>
      <w:r w:rsidRPr="00E8727F">
        <w:rPr>
          <w:rFonts w:eastAsia="Calibri"/>
          <w:szCs w:val="24"/>
          <w:lang w:val="en-US" w:eastAsia="en-US"/>
        </w:rPr>
        <w:t xml:space="preserve">Ако  </w:t>
      </w:r>
      <w:r w:rsidRPr="00E8727F">
        <w:rPr>
          <w:rFonts w:eastAsia="Calibri"/>
          <w:szCs w:val="24"/>
          <w:lang w:val="sr-Cyrl-RS" w:eastAsia="en-US"/>
        </w:rPr>
        <w:t>Добављач</w:t>
      </w:r>
      <w:proofErr w:type="gramEnd"/>
      <w:r w:rsidRPr="00E8727F">
        <w:rPr>
          <w:rFonts w:eastAsia="Calibri"/>
          <w:szCs w:val="24"/>
          <w:lang w:val="sr-Cyrl-RS" w:eastAsia="en-US"/>
        </w:rPr>
        <w:t xml:space="preserve"> </w:t>
      </w:r>
      <w:r w:rsidRPr="00E8727F">
        <w:rPr>
          <w:rFonts w:eastAsia="Calibri"/>
          <w:szCs w:val="24"/>
          <w:lang w:val="en-US" w:eastAsia="en-US"/>
        </w:rPr>
        <w:t>не изврши било коју уговорну обавезу, једнострано раскине уговор, закасни са и</w:t>
      </w:r>
      <w:r w:rsidRPr="00E8727F">
        <w:rPr>
          <w:rFonts w:eastAsia="Calibri"/>
          <w:szCs w:val="24"/>
          <w:lang w:val="sr-Cyrl-RS" w:eastAsia="en-US"/>
        </w:rPr>
        <w:t>звршењем обавеза</w:t>
      </w:r>
      <w:r w:rsidRPr="00E8727F">
        <w:rPr>
          <w:rFonts w:eastAsia="Calibri"/>
          <w:szCs w:val="24"/>
          <w:lang w:val="en-US" w:eastAsia="en-US"/>
        </w:rPr>
        <w:t xml:space="preserve">, </w:t>
      </w:r>
      <w:r w:rsidRPr="00E8727F">
        <w:rPr>
          <w:rFonts w:eastAsia="Calibri"/>
          <w:szCs w:val="24"/>
          <w:lang w:val="sr-Cyrl-RS" w:eastAsia="en-US"/>
        </w:rPr>
        <w:t>Наручилац</w:t>
      </w:r>
      <w:r w:rsidRPr="00E8727F">
        <w:rPr>
          <w:rFonts w:eastAsia="Calibri"/>
          <w:szCs w:val="24"/>
          <w:lang w:val="en-US" w:eastAsia="en-US"/>
        </w:rPr>
        <w:t xml:space="preserve"> без сагласн</w:t>
      </w:r>
      <w:r w:rsidRPr="00E8727F">
        <w:rPr>
          <w:rFonts w:eastAsia="Calibri"/>
          <w:szCs w:val="24"/>
          <w:lang w:val="sr-Cyrl-RS" w:eastAsia="en-US"/>
        </w:rPr>
        <w:t>ости Добављача</w:t>
      </w:r>
      <w:r w:rsidRPr="00E8727F">
        <w:rPr>
          <w:rFonts w:eastAsia="Calibri"/>
          <w:szCs w:val="24"/>
          <w:lang w:val="en-US" w:eastAsia="en-US"/>
        </w:rPr>
        <w:t xml:space="preserve"> има право да </w:t>
      </w:r>
      <w:r w:rsidRPr="00E8727F">
        <w:rPr>
          <w:rFonts w:eastAsia="Calibri"/>
          <w:szCs w:val="24"/>
          <w:lang w:val="sr-Cyrl-RS" w:eastAsia="en-US"/>
        </w:rPr>
        <w:t>реализује достављено средство</w:t>
      </w:r>
      <w:r w:rsidRPr="00E8727F">
        <w:rPr>
          <w:rFonts w:eastAsia="Calibri"/>
          <w:color w:val="FF0000"/>
          <w:szCs w:val="24"/>
          <w:lang w:val="sr-Cyrl-RS" w:eastAsia="en-US"/>
        </w:rPr>
        <w:t xml:space="preserve"> </w:t>
      </w:r>
      <w:r w:rsidRPr="00E8727F">
        <w:rPr>
          <w:rFonts w:eastAsia="Calibri"/>
          <w:szCs w:val="24"/>
          <w:lang w:val="sr-Cyrl-RS" w:eastAsia="en-US"/>
        </w:rPr>
        <w:t>обезбеђења за добро извршење посла.</w:t>
      </w: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184852B3" w14:textId="3334BB0B" w:rsidR="00D6106A" w:rsidRDefault="007A5484" w:rsidP="00352413">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00352413">
        <w:rPr>
          <w:rFonts w:eastAsia="TimesNewRomanPS-BoldMT"/>
          <w:b/>
          <w:bCs/>
          <w:iCs/>
          <w:color w:val="002060"/>
          <w:szCs w:val="24"/>
          <w:lang w:val="uz-Cyrl-UZ"/>
        </w:rPr>
        <w:t>______________________________</w:t>
      </w:r>
    </w:p>
    <w:p w14:paraId="1BC76279" w14:textId="77777777" w:rsidR="002C2483" w:rsidRDefault="002C2483" w:rsidP="00352413">
      <w:pPr>
        <w:autoSpaceDE w:val="0"/>
        <w:autoSpaceDN w:val="0"/>
        <w:adjustRightInd w:val="0"/>
        <w:jc w:val="both"/>
        <w:rPr>
          <w:rFonts w:eastAsia="TimesNewRomanPS-BoldMT"/>
          <w:b/>
          <w:bCs/>
          <w:iCs/>
          <w:color w:val="002060"/>
          <w:szCs w:val="24"/>
          <w:lang w:val="uz-Cyrl-UZ"/>
        </w:rPr>
      </w:pPr>
    </w:p>
    <w:p w14:paraId="4B197B0C" w14:textId="77777777" w:rsidR="002C2483" w:rsidRDefault="002C2483" w:rsidP="00352413">
      <w:pPr>
        <w:autoSpaceDE w:val="0"/>
        <w:autoSpaceDN w:val="0"/>
        <w:adjustRightInd w:val="0"/>
        <w:jc w:val="both"/>
        <w:rPr>
          <w:rFonts w:eastAsia="TimesNewRomanPS-BoldMT"/>
          <w:b/>
          <w:bCs/>
          <w:iCs/>
          <w:color w:val="002060"/>
          <w:szCs w:val="24"/>
          <w:lang w:val="uz-Cyrl-UZ"/>
        </w:rPr>
      </w:pPr>
    </w:p>
    <w:p w14:paraId="79278010" w14:textId="46AC7BC5" w:rsidR="00D6106A" w:rsidRDefault="00D6106A" w:rsidP="00D6106A">
      <w:pPr>
        <w:tabs>
          <w:tab w:val="left" w:pos="-3686"/>
          <w:tab w:val="left" w:pos="-3544"/>
        </w:tabs>
        <w:spacing w:before="120" w:after="120"/>
        <w:rPr>
          <w:b/>
          <w:szCs w:val="24"/>
          <w:lang w:val="sr-Cyrl-RS" w:eastAsia="en-US"/>
        </w:rPr>
      </w:pPr>
      <w:r>
        <w:rPr>
          <w:b/>
          <w:szCs w:val="24"/>
          <w:lang w:val="sr-Cyrl-RS"/>
        </w:rPr>
        <w:lastRenderedPageBreak/>
        <w:t xml:space="preserve">        </w:t>
      </w:r>
      <w:r w:rsidRPr="00DF6544">
        <w:rPr>
          <w:b/>
          <w:szCs w:val="24"/>
          <w:lang w:val="sr-Cyrl-RS"/>
        </w:rPr>
        <w:t>7</w:t>
      </w:r>
      <w:r>
        <w:rPr>
          <w:b/>
          <w:szCs w:val="24"/>
          <w:lang w:val="sr-Cyrl-RS"/>
        </w:rPr>
        <w:t>/1</w:t>
      </w:r>
      <w:r w:rsidRPr="00DF6544">
        <w:rPr>
          <w:b/>
          <w:szCs w:val="24"/>
          <w:lang w:val="sr-Cyrl-RS"/>
        </w:rPr>
        <w:t>.</w:t>
      </w:r>
      <w:r w:rsidRPr="00DF6544">
        <w:rPr>
          <w:b/>
          <w:szCs w:val="24"/>
          <w:lang w:eastAsia="en-US"/>
        </w:rPr>
        <w:t xml:space="preserve"> ТЕХНИЧКА СПЕЦИФИКАЦИЈА – ВРСТА И ОПИС ПРЕДМЕТА НАБАВКЕ</w:t>
      </w:r>
    </w:p>
    <w:p w14:paraId="7B68E5F0" w14:textId="6AC34F9A" w:rsidR="00D6106A" w:rsidRPr="00D144DB" w:rsidRDefault="00D6106A" w:rsidP="00D6106A">
      <w:pPr>
        <w:tabs>
          <w:tab w:val="left" w:pos="-3686"/>
          <w:tab w:val="left" w:pos="-3544"/>
        </w:tabs>
        <w:spacing w:before="120" w:after="120"/>
        <w:jc w:val="center"/>
        <w:rPr>
          <w:b/>
          <w:szCs w:val="24"/>
          <w:lang w:val="sr-Cyrl-RS" w:eastAsia="en-US"/>
        </w:rPr>
      </w:pPr>
      <w:r>
        <w:rPr>
          <w:b/>
          <w:szCs w:val="24"/>
          <w:lang w:val="sr-Cyrl-RS" w:eastAsia="en-US"/>
        </w:rPr>
        <w:t>ПАРТИЈА 2</w:t>
      </w:r>
    </w:p>
    <w:p w14:paraId="6FB7B032" w14:textId="77777777" w:rsidR="00D6106A" w:rsidRPr="004D519C" w:rsidRDefault="00D6106A" w:rsidP="00D6106A">
      <w:pPr>
        <w:rPr>
          <w:rFonts w:eastAsia="TimesNewRomanPSMT"/>
          <w:lang w:val="sr-Cyrl-RS"/>
        </w:rPr>
      </w:pPr>
    </w:p>
    <w:p w14:paraId="641236A1" w14:textId="559FA6F5" w:rsidR="0039164B" w:rsidRPr="007D1FCF" w:rsidRDefault="0039164B" w:rsidP="0039164B">
      <w:pPr>
        <w:numPr>
          <w:ilvl w:val="0"/>
          <w:numId w:val="38"/>
        </w:numPr>
        <w:suppressAutoHyphens w:val="0"/>
        <w:spacing w:after="200" w:line="276" w:lineRule="auto"/>
        <w:ind w:left="426"/>
        <w:jc w:val="both"/>
        <w:rPr>
          <w:rFonts w:eastAsia="Calibri"/>
          <w:szCs w:val="24"/>
          <w:lang w:val="sr-Cyrl-RS" w:eastAsia="en-US"/>
        </w:rPr>
      </w:pPr>
      <w:r w:rsidRPr="0039164B">
        <w:rPr>
          <w:rFonts w:eastAsia="Calibri"/>
          <w:szCs w:val="24"/>
          <w:lang w:val="sr-Cyrl-RS" w:eastAsia="en-US"/>
        </w:rPr>
        <w:t>набавка вакцина против болести плавог језик</w:t>
      </w:r>
      <w:r w:rsidR="002C2483">
        <w:rPr>
          <w:rFonts w:eastAsia="Calibri"/>
          <w:szCs w:val="24"/>
          <w:lang w:val="sr-Cyrl-RS" w:eastAsia="en-US"/>
        </w:rPr>
        <w:t>а за једнократну вакцинацију 8</w:t>
      </w:r>
      <w:r w:rsidRPr="0039164B">
        <w:rPr>
          <w:rFonts w:eastAsia="Calibri"/>
          <w:szCs w:val="24"/>
          <w:lang w:val="sr-Cyrl-RS" w:eastAsia="en-US"/>
        </w:rPr>
        <w:t xml:space="preserve">00.000 оваца и једнократну или двократну вакцинацију </w:t>
      </w:r>
      <w:r w:rsidR="002C2483">
        <w:rPr>
          <w:bCs/>
          <w:szCs w:val="24"/>
          <w:lang w:val="sr-Cyrl-RS" w:eastAsia="en-US"/>
        </w:rPr>
        <w:t>5</w:t>
      </w:r>
      <w:r w:rsidRPr="0039164B">
        <w:rPr>
          <w:bCs/>
          <w:szCs w:val="24"/>
          <w:lang w:eastAsia="en-US"/>
        </w:rPr>
        <w:t>00.000 оваца, у зависности од упутства произвођача.</w:t>
      </w:r>
    </w:p>
    <w:p w14:paraId="29C6A0F2" w14:textId="77777777" w:rsidR="0039164B" w:rsidRPr="00FE1A2C" w:rsidRDefault="0039164B" w:rsidP="0039164B">
      <w:pPr>
        <w:suppressAutoHyphens w:val="0"/>
        <w:ind w:firstLine="720"/>
        <w:jc w:val="both"/>
        <w:rPr>
          <w:szCs w:val="24"/>
          <w:lang w:val="sr-Cyrl-RS" w:eastAsia="en-US"/>
        </w:rPr>
      </w:pPr>
      <w:proofErr w:type="gramStart"/>
      <w:r w:rsidRPr="00FE1A2C">
        <w:rPr>
          <w:szCs w:val="24"/>
          <w:lang w:val="en-AU" w:eastAsia="en-US"/>
        </w:rPr>
        <w:t>Предмет јавне набавке је</w:t>
      </w:r>
      <w:r w:rsidRPr="00FE1A2C">
        <w:rPr>
          <w:szCs w:val="24"/>
          <w:lang w:eastAsia="en-US"/>
        </w:rPr>
        <w:t xml:space="preserve"> </w:t>
      </w:r>
      <w:r w:rsidRPr="00FE1A2C">
        <w:rPr>
          <w:szCs w:val="24"/>
          <w:lang w:val="sr-Cyrl-RS" w:eastAsia="en-US"/>
        </w:rPr>
        <w:t xml:space="preserve">моновалентна инактивисана </w:t>
      </w:r>
      <w:r w:rsidRPr="00FE1A2C">
        <w:rPr>
          <w:szCs w:val="24"/>
          <w:lang w:eastAsia="en-US"/>
        </w:rPr>
        <w:t>вакцина</w:t>
      </w:r>
      <w:r w:rsidRPr="00FE1A2C">
        <w:rPr>
          <w:szCs w:val="24"/>
          <w:lang w:val="sr-Latn-RS" w:eastAsia="en-US"/>
        </w:rPr>
        <w:t xml:space="preserve"> против </w:t>
      </w:r>
      <w:r w:rsidRPr="00FE1A2C">
        <w:rPr>
          <w:szCs w:val="24"/>
          <w:lang w:val="sr-Cyrl-RS" w:eastAsia="en-US"/>
        </w:rPr>
        <w:t>болести плавог језика (серотип 4), која је регистрована код надлежног тела у Републици Србији, у складу са посебним прописом и која ствара активан имунитет код оваца против серотипа 4 вируса болести плавог језика.</w:t>
      </w:r>
      <w:proofErr w:type="gramEnd"/>
      <w:r w:rsidRPr="00FE1A2C">
        <w:rPr>
          <w:szCs w:val="24"/>
          <w:lang w:eastAsia="en-US"/>
        </w:rPr>
        <w:t xml:space="preserve"> </w:t>
      </w:r>
    </w:p>
    <w:p w14:paraId="44193151" w14:textId="77777777" w:rsidR="0039164B" w:rsidRPr="00FE1A2C" w:rsidRDefault="0039164B" w:rsidP="0039164B">
      <w:pPr>
        <w:suppressAutoHyphens w:val="0"/>
        <w:ind w:firstLine="720"/>
        <w:jc w:val="both"/>
        <w:rPr>
          <w:szCs w:val="24"/>
          <w:lang w:val="sr-Cyrl-RS" w:eastAsia="en-US"/>
        </w:rPr>
      </w:pPr>
    </w:p>
    <w:p w14:paraId="1585BC42" w14:textId="6AD822B6" w:rsidR="0039164B" w:rsidRPr="00FE1A2C" w:rsidRDefault="0039164B" w:rsidP="0039164B">
      <w:pPr>
        <w:suppressAutoHyphens w:val="0"/>
        <w:spacing w:line="276" w:lineRule="auto"/>
        <w:jc w:val="both"/>
        <w:rPr>
          <w:rFonts w:eastAsia="Calibri"/>
          <w:sz w:val="22"/>
          <w:szCs w:val="24"/>
          <w:lang w:val="mk-MK" w:eastAsia="en-GB"/>
        </w:rPr>
      </w:pPr>
      <w:r w:rsidRPr="00FE1A2C">
        <w:rPr>
          <w:szCs w:val="24"/>
          <w:lang w:val="sr-Cyrl-RS" w:eastAsia="en-US"/>
        </w:rPr>
        <w:t xml:space="preserve">Вакцина мора имати минималан рок употребе од </w:t>
      </w:r>
      <w:r w:rsidR="007D1FCF">
        <w:rPr>
          <w:szCs w:val="24"/>
          <w:lang w:val="sr-Cyrl-RS" w:eastAsia="en-US"/>
        </w:rPr>
        <w:t>12 месеци од дана добијања сетификата од стране надлежне институције</w:t>
      </w:r>
      <w:r w:rsidR="007D1FCF" w:rsidRPr="00FE1A2C">
        <w:rPr>
          <w:szCs w:val="24"/>
          <w:lang w:val="sr-Latn-RS" w:eastAsia="en-US"/>
        </w:rPr>
        <w:t>.</w:t>
      </w:r>
      <w:r w:rsidR="007D1FCF" w:rsidRPr="00FE1A2C">
        <w:rPr>
          <w:rFonts w:eastAsia="Calibri"/>
          <w:sz w:val="22"/>
          <w:szCs w:val="24"/>
          <w:lang w:val="mk-MK" w:eastAsia="en-GB"/>
        </w:rPr>
        <w:t xml:space="preserve"> </w:t>
      </w:r>
    </w:p>
    <w:p w14:paraId="4693DC8F" w14:textId="77777777" w:rsidR="0039164B" w:rsidRPr="00FE1A2C" w:rsidRDefault="0039164B" w:rsidP="0039164B">
      <w:pPr>
        <w:suppressAutoHyphens w:val="0"/>
        <w:spacing w:line="276" w:lineRule="auto"/>
        <w:jc w:val="both"/>
        <w:rPr>
          <w:rFonts w:eastAsia="Calibri"/>
          <w:szCs w:val="24"/>
          <w:lang w:val="mk-MK" w:eastAsia="en-GB"/>
        </w:rPr>
      </w:pPr>
      <w:r w:rsidRPr="00FE1A2C">
        <w:rPr>
          <w:rFonts w:eastAsia="Calibri"/>
          <w:szCs w:val="24"/>
          <w:lang w:val="mk-MK" w:eastAsia="en-GB"/>
        </w:rPr>
        <w:t>Испорука вакцине ће се испоручити у паковањима од:</w:t>
      </w:r>
    </w:p>
    <w:p w14:paraId="318136B6" w14:textId="77777777" w:rsidR="0039164B" w:rsidRPr="00FE1A2C" w:rsidRDefault="0039164B" w:rsidP="0039164B">
      <w:pPr>
        <w:suppressAutoHyphens w:val="0"/>
        <w:spacing w:line="276" w:lineRule="auto"/>
        <w:jc w:val="both"/>
        <w:rPr>
          <w:rFonts w:eastAsia="Calibri"/>
          <w:szCs w:val="24"/>
          <w:lang w:val="mk-MK" w:eastAsia="en-GB"/>
        </w:rPr>
      </w:pPr>
      <w:r w:rsidRPr="00FE1A2C">
        <w:rPr>
          <w:rFonts w:eastAsia="Calibri"/>
          <w:szCs w:val="24"/>
          <w:lang w:val="mk-MK" w:eastAsia="en-GB"/>
        </w:rPr>
        <w:t>-50 доза, 70% од укупне количине;</w:t>
      </w:r>
    </w:p>
    <w:p w14:paraId="451CB903" w14:textId="77777777" w:rsidR="0039164B" w:rsidRPr="00FE1A2C" w:rsidRDefault="0039164B" w:rsidP="0039164B">
      <w:pPr>
        <w:suppressAutoHyphens w:val="0"/>
        <w:spacing w:after="200" w:line="276" w:lineRule="auto"/>
        <w:jc w:val="both"/>
        <w:rPr>
          <w:rFonts w:eastAsia="Calibri"/>
          <w:szCs w:val="24"/>
          <w:lang w:val="mk-MK" w:eastAsia="en-GB"/>
        </w:rPr>
      </w:pPr>
      <w:r w:rsidRPr="00FE1A2C">
        <w:rPr>
          <w:rFonts w:eastAsia="Calibri"/>
          <w:szCs w:val="24"/>
          <w:lang w:val="mk-MK" w:eastAsia="en-GB"/>
        </w:rPr>
        <w:t>-остатак од 30% може бити испоручен у другим паковањима.</w:t>
      </w:r>
    </w:p>
    <w:p w14:paraId="79F27A35" w14:textId="77777777" w:rsidR="0039164B" w:rsidRPr="0039164B" w:rsidRDefault="0039164B" w:rsidP="0039164B">
      <w:pPr>
        <w:suppressAutoHyphens w:val="0"/>
        <w:spacing w:after="200" w:line="276" w:lineRule="auto"/>
        <w:ind w:firstLine="708"/>
        <w:jc w:val="both"/>
        <w:rPr>
          <w:rFonts w:eastAsia="Calibri"/>
          <w:szCs w:val="24"/>
          <w:lang w:val="mk-MK" w:eastAsia="en-GB"/>
        </w:rPr>
      </w:pPr>
      <w:r w:rsidRPr="00FE1A2C">
        <w:rPr>
          <w:rFonts w:eastAsia="Calibri"/>
          <w:szCs w:val="24"/>
          <w:lang w:val="mk-MK" w:eastAsia="en-GB"/>
        </w:rPr>
        <w:t>Понуђач је у обавези да уз вакцине испоручи и пратећу документацију која обухвата Упутство за коришћење предметног добра (упутство за коришћење преведено на српски језик).</w:t>
      </w:r>
    </w:p>
    <w:p w14:paraId="66474674" w14:textId="00B89516" w:rsidR="0039164B" w:rsidRDefault="0039164B" w:rsidP="0039164B">
      <w:pPr>
        <w:suppressAutoHyphens w:val="0"/>
        <w:spacing w:after="200" w:line="276" w:lineRule="auto"/>
        <w:ind w:firstLine="720"/>
        <w:jc w:val="both"/>
        <w:rPr>
          <w:rFonts w:eastAsia="Calibri"/>
          <w:b/>
          <w:sz w:val="22"/>
          <w:szCs w:val="24"/>
          <w:lang w:val="sr-Cyrl-RS" w:eastAsia="en-US"/>
        </w:rPr>
      </w:pPr>
      <w:r w:rsidRPr="0039164B">
        <w:rPr>
          <w:rFonts w:eastAsia="Calibri"/>
          <w:b/>
          <w:sz w:val="22"/>
          <w:szCs w:val="24"/>
          <w:lang w:val="sr-Cyrl-RS" w:eastAsia="en-US"/>
        </w:rPr>
        <w:t xml:space="preserve">Рок </w:t>
      </w:r>
      <w:r w:rsidR="007D1FCF">
        <w:rPr>
          <w:rFonts w:eastAsia="Calibri"/>
          <w:b/>
          <w:sz w:val="22"/>
          <w:szCs w:val="24"/>
          <w:lang w:val="sr-Cyrl-RS" w:eastAsia="en-US"/>
        </w:rPr>
        <w:t xml:space="preserve">и место </w:t>
      </w:r>
      <w:r w:rsidRPr="0039164B">
        <w:rPr>
          <w:rFonts w:eastAsia="Calibri"/>
          <w:b/>
          <w:sz w:val="22"/>
          <w:szCs w:val="24"/>
          <w:lang w:val="sr-Cyrl-RS" w:eastAsia="en-US"/>
        </w:rPr>
        <w:t>испоруке:</w:t>
      </w:r>
    </w:p>
    <w:p w14:paraId="1DADCBEE" w14:textId="68D4EC2E" w:rsidR="007D1FCF" w:rsidRPr="007D1FCF" w:rsidRDefault="007D1FCF" w:rsidP="007D1FCF">
      <w:pPr>
        <w:suppressAutoHyphens w:val="0"/>
        <w:spacing w:after="200" w:line="276" w:lineRule="auto"/>
        <w:ind w:firstLine="720"/>
        <w:jc w:val="both"/>
        <w:rPr>
          <w:rFonts w:eastAsia="Calibri"/>
          <w:sz w:val="22"/>
          <w:szCs w:val="24"/>
          <w:lang w:val="sr-Cyrl-RS" w:eastAsia="en-US"/>
        </w:rPr>
      </w:pPr>
      <w:r w:rsidRPr="00FE1A2C">
        <w:rPr>
          <w:rFonts w:eastAsia="Calibri"/>
          <w:sz w:val="22"/>
          <w:szCs w:val="24"/>
          <w:lang w:val="sr-Cyrl-RS" w:eastAsia="en-US"/>
        </w:rPr>
        <w:t>Добављач је у обавези да допреми и обезбеди примену предметног добра најкасније до 01.06.2019. године.</w:t>
      </w:r>
    </w:p>
    <w:p w14:paraId="18E4503D" w14:textId="13CD5951" w:rsidR="0039164B" w:rsidRDefault="007D1FCF" w:rsidP="0039164B">
      <w:pPr>
        <w:suppressAutoHyphens w:val="0"/>
        <w:spacing w:before="120"/>
        <w:ind w:firstLine="720"/>
        <w:jc w:val="both"/>
        <w:rPr>
          <w:szCs w:val="24"/>
          <w:lang w:val="sr-Cyrl-RS" w:eastAsia="en-US"/>
        </w:rPr>
      </w:pPr>
      <w:r>
        <w:rPr>
          <w:szCs w:val="24"/>
          <w:lang w:val="sr-Cyrl-RS" w:eastAsia="en-US"/>
        </w:rPr>
        <w:t>Место  извршења испоруке</w:t>
      </w:r>
      <w:r w:rsidR="0039164B" w:rsidRPr="0039164B">
        <w:rPr>
          <w:szCs w:val="24"/>
          <w:lang w:val="sr-Cyrl-RS" w:eastAsia="en-US"/>
        </w:rPr>
        <w:t xml:space="preserve"> је адреса </w:t>
      </w:r>
      <w:r w:rsidR="0039164B" w:rsidRPr="0039164B">
        <w:rPr>
          <w:rFonts w:eastAsia="Malgun Gothic"/>
          <w:szCs w:val="24"/>
          <w:lang w:val="sr-Cyrl-RS" w:eastAsia="en-US"/>
        </w:rPr>
        <w:t>Дирекције за националне референтне лабораторије, улица Батајнички друм бр. 7, део број 10</w:t>
      </w:r>
      <w:r w:rsidR="0039164B" w:rsidRPr="0039164B">
        <w:rPr>
          <w:szCs w:val="24"/>
          <w:lang w:val="sr-Cyrl-RS" w:eastAsia="en-US"/>
        </w:rPr>
        <w:t xml:space="preserve">, Београд. </w:t>
      </w:r>
    </w:p>
    <w:p w14:paraId="3F66BE85" w14:textId="77777777" w:rsidR="002C2483" w:rsidRDefault="002C2483" w:rsidP="0039164B">
      <w:pPr>
        <w:suppressAutoHyphens w:val="0"/>
        <w:spacing w:before="120"/>
        <w:ind w:firstLine="720"/>
        <w:jc w:val="both"/>
        <w:rPr>
          <w:szCs w:val="24"/>
          <w:lang w:val="sr-Cyrl-RS" w:eastAsia="en-US"/>
        </w:rPr>
      </w:pPr>
    </w:p>
    <w:p w14:paraId="09E6E6E4" w14:textId="77777777" w:rsidR="0039164B" w:rsidRPr="0039164B" w:rsidRDefault="0039164B" w:rsidP="0039164B">
      <w:pPr>
        <w:suppressAutoHyphens w:val="0"/>
        <w:spacing w:after="200" w:line="276" w:lineRule="auto"/>
        <w:ind w:firstLine="720"/>
        <w:jc w:val="both"/>
        <w:rPr>
          <w:rFonts w:eastAsia="Calibri"/>
          <w:szCs w:val="24"/>
          <w:lang w:val="en-US" w:eastAsia="en-US"/>
        </w:rPr>
      </w:pPr>
      <w:r w:rsidRPr="0039164B">
        <w:rPr>
          <w:rFonts w:eastAsia="Calibri"/>
          <w:szCs w:val="24"/>
          <w:lang w:val="en-US" w:eastAsia="en-US"/>
        </w:rPr>
        <w:t xml:space="preserve">Уколико </w:t>
      </w:r>
      <w:r w:rsidRPr="0039164B">
        <w:rPr>
          <w:rFonts w:eastAsia="Calibri"/>
          <w:szCs w:val="24"/>
          <w:lang w:val="sr-Cyrl-RS" w:eastAsia="en-US"/>
        </w:rPr>
        <w:t>Добављач</w:t>
      </w:r>
      <w:r w:rsidRPr="0039164B">
        <w:rPr>
          <w:rFonts w:eastAsia="Calibri"/>
          <w:szCs w:val="24"/>
          <w:lang w:val="en-US" w:eastAsia="en-US"/>
        </w:rPr>
        <w:t xml:space="preserve"> не изврш</w:t>
      </w:r>
      <w:r w:rsidRPr="0039164B">
        <w:rPr>
          <w:rFonts w:eastAsia="Calibri"/>
          <w:szCs w:val="24"/>
          <w:lang w:val="sr-Cyrl-RS" w:eastAsia="en-US"/>
        </w:rPr>
        <w:t>ава</w:t>
      </w:r>
      <w:r w:rsidRPr="0039164B">
        <w:rPr>
          <w:rFonts w:eastAsia="Calibri"/>
          <w:szCs w:val="24"/>
          <w:lang w:val="en-US" w:eastAsia="en-US"/>
        </w:rPr>
        <w:t xml:space="preserve"> </w:t>
      </w:r>
      <w:r w:rsidRPr="0039164B">
        <w:rPr>
          <w:rFonts w:eastAsia="Calibri"/>
          <w:szCs w:val="24"/>
          <w:lang w:val="sr-Cyrl-RS" w:eastAsia="en-US"/>
        </w:rPr>
        <w:t>обавезе у складу са</w:t>
      </w:r>
      <w:r w:rsidRPr="0039164B">
        <w:rPr>
          <w:rFonts w:eastAsia="Calibri"/>
          <w:szCs w:val="24"/>
          <w:lang w:val="en-US" w:eastAsia="en-US"/>
        </w:rPr>
        <w:t xml:space="preserve"> уговорен</w:t>
      </w:r>
      <w:r w:rsidRPr="0039164B">
        <w:rPr>
          <w:rFonts w:eastAsia="Calibri"/>
          <w:szCs w:val="24"/>
          <w:lang w:val="sr-Cyrl-RS" w:eastAsia="en-US"/>
        </w:rPr>
        <w:t>и</w:t>
      </w:r>
      <w:r w:rsidRPr="0039164B">
        <w:rPr>
          <w:rFonts w:eastAsia="Calibri"/>
          <w:szCs w:val="24"/>
          <w:lang w:val="en-US" w:eastAsia="en-US"/>
        </w:rPr>
        <w:t>м рок</w:t>
      </w:r>
      <w:r w:rsidRPr="0039164B">
        <w:rPr>
          <w:rFonts w:eastAsia="Calibri"/>
          <w:szCs w:val="24"/>
          <w:lang w:val="sr-Cyrl-RS" w:eastAsia="en-US"/>
        </w:rPr>
        <w:t>ом</w:t>
      </w:r>
      <w:r w:rsidRPr="0039164B">
        <w:rPr>
          <w:rFonts w:eastAsia="Calibri"/>
          <w:szCs w:val="24"/>
          <w:lang w:val="en-US" w:eastAsia="en-US"/>
        </w:rPr>
        <w:t xml:space="preserve"> дужан је да </w:t>
      </w:r>
      <w:r w:rsidRPr="0039164B">
        <w:rPr>
          <w:rFonts w:eastAsia="Calibri"/>
          <w:szCs w:val="24"/>
          <w:lang w:val="sr-Cyrl-RS" w:eastAsia="en-US"/>
        </w:rPr>
        <w:t>наручиоцу</w:t>
      </w:r>
      <w:r w:rsidRPr="0039164B">
        <w:rPr>
          <w:rFonts w:eastAsia="Calibri"/>
          <w:szCs w:val="24"/>
          <w:lang w:val="en-US" w:eastAsia="en-US"/>
        </w:rPr>
        <w:t xml:space="preserve"> плати уговорну казну у висини од </w:t>
      </w:r>
      <w:r w:rsidRPr="0039164B">
        <w:rPr>
          <w:rFonts w:eastAsia="Calibri"/>
          <w:szCs w:val="24"/>
          <w:lang w:val="sr-Cyrl-RS" w:eastAsia="en-US"/>
        </w:rPr>
        <w:t>0</w:t>
      </w:r>
      <w:proofErr w:type="gramStart"/>
      <w:r w:rsidRPr="0039164B">
        <w:rPr>
          <w:rFonts w:eastAsia="Calibri"/>
          <w:szCs w:val="24"/>
          <w:lang w:val="sr-Cyrl-RS" w:eastAsia="en-US"/>
        </w:rPr>
        <w:t>,2</w:t>
      </w:r>
      <w:proofErr w:type="gramEnd"/>
      <w:r w:rsidRPr="0039164B">
        <w:rPr>
          <w:rFonts w:eastAsia="Calibri"/>
          <w:szCs w:val="24"/>
          <w:lang w:val="sr-Cyrl-RS" w:eastAsia="en-US"/>
        </w:rPr>
        <w:t xml:space="preserve">% </w:t>
      </w:r>
      <w:r w:rsidRPr="0039164B">
        <w:rPr>
          <w:rFonts w:eastAsia="Calibri"/>
          <w:szCs w:val="24"/>
          <w:lang w:val="en-US" w:eastAsia="en-US"/>
        </w:rPr>
        <w:t xml:space="preserve"> од укупне вредности </w:t>
      </w:r>
      <w:r w:rsidRPr="0039164B">
        <w:rPr>
          <w:rFonts w:eastAsia="Calibri"/>
          <w:szCs w:val="24"/>
          <w:lang w:val="sr-Cyrl-RS" w:eastAsia="en-US"/>
        </w:rPr>
        <w:t>фактуре</w:t>
      </w:r>
      <w:r w:rsidRPr="0039164B">
        <w:rPr>
          <w:rFonts w:eastAsia="Calibri"/>
          <w:szCs w:val="24"/>
          <w:lang w:val="en-US" w:eastAsia="en-US"/>
        </w:rPr>
        <w:t xml:space="preserve"> Наплату уговорне казне врши </w:t>
      </w:r>
      <w:r w:rsidRPr="0039164B">
        <w:rPr>
          <w:rFonts w:eastAsia="Calibri"/>
          <w:szCs w:val="24"/>
          <w:lang w:val="sr-Cyrl-RS" w:eastAsia="en-US"/>
        </w:rPr>
        <w:t>Наручилац</w:t>
      </w:r>
      <w:r w:rsidRPr="0039164B">
        <w:rPr>
          <w:rFonts w:eastAsia="Calibri"/>
          <w:szCs w:val="24"/>
          <w:lang w:val="en-US" w:eastAsia="en-US"/>
        </w:rPr>
        <w:t xml:space="preserve"> одбијањем од рачуна и то без претходног обавештења. </w:t>
      </w:r>
    </w:p>
    <w:p w14:paraId="12E8F645" w14:textId="619C3DE7" w:rsidR="00D6106A" w:rsidRPr="00F45648" w:rsidRDefault="0039164B" w:rsidP="00F45648">
      <w:pPr>
        <w:suppressAutoHyphens w:val="0"/>
        <w:spacing w:after="200" w:line="276" w:lineRule="auto"/>
        <w:ind w:firstLine="720"/>
        <w:jc w:val="both"/>
        <w:rPr>
          <w:rFonts w:eastAsia="Calibri"/>
          <w:b/>
          <w:szCs w:val="24"/>
          <w:lang w:val="sr-Cyrl-RS" w:eastAsia="en-US"/>
        </w:rPr>
      </w:pPr>
      <w:proofErr w:type="gramStart"/>
      <w:r w:rsidRPr="0039164B">
        <w:rPr>
          <w:rFonts w:eastAsia="Calibri"/>
          <w:szCs w:val="24"/>
          <w:lang w:val="en-US" w:eastAsia="en-US"/>
        </w:rPr>
        <w:t xml:space="preserve">Ако  </w:t>
      </w:r>
      <w:r w:rsidRPr="0039164B">
        <w:rPr>
          <w:rFonts w:eastAsia="Calibri"/>
          <w:szCs w:val="24"/>
          <w:lang w:val="sr-Cyrl-RS" w:eastAsia="en-US"/>
        </w:rPr>
        <w:t>Добављач</w:t>
      </w:r>
      <w:proofErr w:type="gramEnd"/>
      <w:r w:rsidRPr="0039164B">
        <w:rPr>
          <w:rFonts w:eastAsia="Calibri"/>
          <w:szCs w:val="24"/>
          <w:lang w:val="sr-Cyrl-RS" w:eastAsia="en-US"/>
        </w:rPr>
        <w:t xml:space="preserve"> </w:t>
      </w:r>
      <w:r w:rsidRPr="0039164B">
        <w:rPr>
          <w:rFonts w:eastAsia="Calibri"/>
          <w:szCs w:val="24"/>
          <w:lang w:val="en-US" w:eastAsia="en-US"/>
        </w:rPr>
        <w:t>не изврши било коју уговорну обавезу, једнострано раскине уговор, закасни са и</w:t>
      </w:r>
      <w:r w:rsidRPr="0039164B">
        <w:rPr>
          <w:rFonts w:eastAsia="Calibri"/>
          <w:szCs w:val="24"/>
          <w:lang w:val="sr-Cyrl-RS" w:eastAsia="en-US"/>
        </w:rPr>
        <w:t>звршењем обавеза</w:t>
      </w:r>
      <w:r w:rsidRPr="0039164B">
        <w:rPr>
          <w:rFonts w:eastAsia="Calibri"/>
          <w:szCs w:val="24"/>
          <w:lang w:val="en-US" w:eastAsia="en-US"/>
        </w:rPr>
        <w:t xml:space="preserve">, </w:t>
      </w:r>
      <w:r w:rsidRPr="0039164B">
        <w:rPr>
          <w:rFonts w:eastAsia="Calibri"/>
          <w:szCs w:val="24"/>
          <w:lang w:val="sr-Cyrl-RS" w:eastAsia="en-US"/>
        </w:rPr>
        <w:t>Наручилац</w:t>
      </w:r>
      <w:r w:rsidRPr="0039164B">
        <w:rPr>
          <w:rFonts w:eastAsia="Calibri"/>
          <w:szCs w:val="24"/>
          <w:lang w:val="en-US" w:eastAsia="en-US"/>
        </w:rPr>
        <w:t xml:space="preserve"> без сагласн</w:t>
      </w:r>
      <w:r w:rsidRPr="0039164B">
        <w:rPr>
          <w:rFonts w:eastAsia="Calibri"/>
          <w:szCs w:val="24"/>
          <w:lang w:val="sr-Cyrl-RS" w:eastAsia="en-US"/>
        </w:rPr>
        <w:t>ости Добављача</w:t>
      </w:r>
      <w:r w:rsidRPr="0039164B">
        <w:rPr>
          <w:rFonts w:eastAsia="Calibri"/>
          <w:szCs w:val="24"/>
          <w:lang w:val="en-US" w:eastAsia="en-US"/>
        </w:rPr>
        <w:t xml:space="preserve"> има право да </w:t>
      </w:r>
      <w:r w:rsidRPr="0039164B">
        <w:rPr>
          <w:rFonts w:eastAsia="Calibri"/>
          <w:szCs w:val="24"/>
          <w:lang w:val="sr-Cyrl-RS" w:eastAsia="en-US"/>
        </w:rPr>
        <w:t>реализује достављено средство обезбеђења за добро извршење посла.</w:t>
      </w:r>
    </w:p>
    <w:p w14:paraId="0E3C78E1" w14:textId="77777777" w:rsidR="00D6106A" w:rsidRPr="000F70C1" w:rsidRDefault="00D6106A" w:rsidP="00D6106A">
      <w:pPr>
        <w:suppressAutoHyphens w:val="0"/>
        <w:jc w:val="both"/>
        <w:rPr>
          <w:b/>
          <w:szCs w:val="24"/>
          <w:lang w:val="sr-Cyrl-RS" w:eastAsia="en-US"/>
        </w:rPr>
      </w:pPr>
    </w:p>
    <w:p w14:paraId="40F611FA" w14:textId="77777777" w:rsidR="00D6106A" w:rsidRPr="000F70C1" w:rsidRDefault="00D6106A" w:rsidP="00D6106A">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3B1C6D2D" w14:textId="77777777" w:rsidR="00D6106A" w:rsidRPr="000F70C1" w:rsidRDefault="00D6106A" w:rsidP="00D6106A">
      <w:pPr>
        <w:jc w:val="both"/>
        <w:rPr>
          <w:szCs w:val="24"/>
          <w:lang w:val="sr-Cyrl-RS"/>
        </w:rPr>
      </w:pPr>
    </w:p>
    <w:p w14:paraId="4C952A85" w14:textId="77777777" w:rsidR="00D6106A" w:rsidRPr="000F70C1" w:rsidRDefault="00D6106A" w:rsidP="00D6106A">
      <w:pPr>
        <w:jc w:val="both"/>
        <w:rPr>
          <w:szCs w:val="24"/>
          <w:lang w:val="sr-Cyrl-RS"/>
        </w:rPr>
      </w:pPr>
    </w:p>
    <w:p w14:paraId="118CFB9F" w14:textId="77777777" w:rsidR="00D6106A" w:rsidRPr="000F70C1" w:rsidRDefault="00D6106A" w:rsidP="00D6106A">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689DCB4A" w14:textId="77777777" w:rsidR="00D6106A" w:rsidRPr="000F70C1" w:rsidRDefault="00D6106A" w:rsidP="00D6106A">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29996736" w14:textId="088CCF7F" w:rsidR="00D6106A" w:rsidRPr="00352413" w:rsidRDefault="00D6106A" w:rsidP="00D6106A">
      <w:pPr>
        <w:autoSpaceDE w:val="0"/>
        <w:autoSpaceDN w:val="0"/>
        <w:adjustRightInd w:val="0"/>
        <w:jc w:val="both"/>
        <w:rPr>
          <w:rFonts w:eastAsia="TimesNewRomanPS-BoldMT"/>
          <w:b/>
          <w:bCs/>
          <w:iCs/>
          <w:color w:val="002060"/>
          <w:szCs w:val="24"/>
          <w:lang w:val="uz-Cyrl-UZ"/>
        </w:rPr>
        <w:sectPr w:rsidR="00D6106A" w:rsidRPr="00352413">
          <w:pgSz w:w="11906" w:h="16838"/>
          <w:pgMar w:top="1426" w:right="806" w:bottom="1123" w:left="878" w:header="720" w:footer="144" w:gutter="0"/>
          <w:cols w:space="720"/>
        </w:sect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Pr>
          <w:rFonts w:eastAsia="TimesNewRomanPS-BoldMT"/>
          <w:b/>
          <w:bCs/>
          <w:iCs/>
          <w:color w:val="002060"/>
          <w:szCs w:val="24"/>
          <w:lang w:val="uz-Cyrl-UZ"/>
        </w:rPr>
        <w:t>______________________________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27135611"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8979CE">
        <w:rPr>
          <w:szCs w:val="24"/>
          <w:lang w:val="sr-Cyrl-RS"/>
        </w:rPr>
        <w:t xml:space="preserve"> набавка добара</w:t>
      </w:r>
      <w:r w:rsidR="00352413">
        <w:rPr>
          <w:szCs w:val="24"/>
          <w:lang w:val="sr-Cyrl-RS"/>
        </w:rPr>
        <w:t xml:space="preserve"> -</w:t>
      </w:r>
      <w:r w:rsidR="008979CE" w:rsidRPr="008979CE">
        <w:rPr>
          <w:rFonts w:eastAsia="TimesNewRomanPSMT"/>
          <w:color w:val="000000"/>
          <w:szCs w:val="24"/>
          <w:lang w:val="sr-Cyrl-RS"/>
        </w:rPr>
        <w:t xml:space="preserve"> </w:t>
      </w:r>
      <w:r w:rsidR="008979CE">
        <w:rPr>
          <w:rFonts w:eastAsia="TimesNewRomanPSMT"/>
          <w:color w:val="000000"/>
          <w:szCs w:val="24"/>
          <w:lang w:val="sr-Cyrl-RS"/>
        </w:rPr>
        <w:t>вакцина против болести плавог језика по партијама</w:t>
      </w:r>
      <w:r w:rsidR="00352413">
        <w:rPr>
          <w:szCs w:val="24"/>
          <w:lang w:val="sr-Cyrl-RS"/>
        </w:rPr>
        <w:t xml:space="preserve"> </w:t>
      </w:r>
      <w:r w:rsidR="00F735E8" w:rsidRPr="000F70C1">
        <w:rPr>
          <w:szCs w:val="24"/>
          <w:lang w:val="sr-Cyrl-RS"/>
        </w:rPr>
        <w:t xml:space="preserve">број јавне набавке </w:t>
      </w:r>
      <w:r w:rsidR="00352413">
        <w:rPr>
          <w:szCs w:val="24"/>
          <w:lang w:val="sr-Cyrl-RS"/>
        </w:rPr>
        <w:t xml:space="preserve">ЈН </w:t>
      </w:r>
      <w:r w:rsidR="002C2483">
        <w:rPr>
          <w:szCs w:val="24"/>
          <w:lang w:val="sr-Cyrl-RS"/>
        </w:rPr>
        <w:t>О-05/2019</w:t>
      </w:r>
      <w:r w:rsidR="00F735E8" w:rsidRPr="000F70C1">
        <w:rPr>
          <w:szCs w:val="24"/>
          <w:lang w:val="sr-Cyrl-RS"/>
        </w:rPr>
        <w:t xml:space="preserve">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700BE667" w:rsidR="001677A3" w:rsidRPr="0030446D" w:rsidRDefault="00D34B77" w:rsidP="0030446D">
      <w:pPr>
        <w:autoSpaceDE w:val="0"/>
        <w:autoSpaceDN w:val="0"/>
        <w:adjustRightInd w:val="0"/>
        <w:jc w:val="center"/>
        <w:rPr>
          <w:b/>
          <w:color w:val="002060"/>
          <w:szCs w:val="24"/>
          <w:lang w:val="uz-Cyrl-UZ"/>
        </w:rPr>
      </w:pPr>
      <w:r>
        <w:rPr>
          <w:b/>
          <w:szCs w:val="24"/>
          <w:lang w:val="uz-Cyrl-UZ"/>
        </w:rPr>
        <w:lastRenderedPageBreak/>
        <w:t>11</w:t>
      </w:r>
      <w:r w:rsidR="00B462BC" w:rsidRPr="00D34B77">
        <w:rPr>
          <w:b/>
          <w:szCs w:val="24"/>
          <w:lang w:val="uz-Cyrl-UZ"/>
        </w:rPr>
        <w:t xml:space="preserve">. </w:t>
      </w:r>
      <w:r w:rsidR="00D70270" w:rsidRPr="00D34B77">
        <w:rPr>
          <w:b/>
          <w:szCs w:val="24"/>
          <w:lang w:val="uz-Cyrl-UZ"/>
        </w:rPr>
        <w:t>МОДЕЛ УГОВОРА</w:t>
      </w:r>
      <w:r w:rsidR="0030446D" w:rsidRPr="00D34B77">
        <w:rPr>
          <w:b/>
          <w:szCs w:val="24"/>
          <w:lang w:val="uz-Cyrl-UZ"/>
        </w:rPr>
        <w:t xml:space="preserve"> – ПАРТИЈА 1</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1C7F76F8" w14:textId="1A43CFD6" w:rsidR="0030446D" w:rsidRPr="0030446D" w:rsidRDefault="0030446D" w:rsidP="0030446D">
      <w:pPr>
        <w:suppressAutoHyphens w:val="0"/>
        <w:jc w:val="center"/>
        <w:rPr>
          <w:b/>
          <w:szCs w:val="24"/>
          <w:lang w:val="sr-Cyrl-RS" w:eastAsia="en-US"/>
        </w:rPr>
      </w:pPr>
      <w:r w:rsidRPr="0030446D">
        <w:rPr>
          <w:b/>
          <w:szCs w:val="24"/>
          <w:lang w:eastAsia="en-US"/>
        </w:rPr>
        <w:t>о</w:t>
      </w:r>
      <w:r w:rsidRPr="0030446D">
        <w:rPr>
          <w:b/>
          <w:szCs w:val="24"/>
          <w:lang w:val="sr-Latn-CS" w:eastAsia="en-US"/>
        </w:rPr>
        <w:t xml:space="preserve"> </w:t>
      </w:r>
      <w:r>
        <w:rPr>
          <w:b/>
          <w:szCs w:val="24"/>
          <w:lang w:val="sr-Cyrl-RS" w:eastAsia="en-US"/>
        </w:rPr>
        <w:t>набавци добара – вакцине против болести плавог језика за говеда</w:t>
      </w: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p w14:paraId="1DBF1DA1" w14:textId="07078E23" w:rsidR="00D741DD" w:rsidRDefault="00D741DD" w:rsidP="00D741DD">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47E06821" w14:textId="77777777" w:rsidR="00D741DD" w:rsidRPr="0060007F" w:rsidRDefault="00D741DD" w:rsidP="00D741DD">
      <w:pPr>
        <w:suppressAutoHyphens w:val="0"/>
        <w:spacing w:before="60" w:after="60"/>
        <w:ind w:firstLine="360"/>
        <w:jc w:val="both"/>
        <w:rPr>
          <w:color w:val="000000"/>
          <w:szCs w:val="24"/>
          <w:lang w:val="en-US" w:eastAsia="en-US"/>
        </w:rPr>
      </w:pP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Default="0060007F" w:rsidP="0060007F">
      <w:pPr>
        <w:suppressAutoHyphens w:val="0"/>
        <w:jc w:val="both"/>
        <w:rPr>
          <w:rFonts w:eastAsia="ヒラギノ角ゴ Pro W3"/>
          <w:szCs w:val="24"/>
          <w:lang w:val="sr-Cyrl-RS" w:eastAsia="en-US"/>
        </w:rPr>
      </w:pPr>
    </w:p>
    <w:p w14:paraId="1E90D70C" w14:textId="77777777" w:rsidR="00483965" w:rsidRDefault="00483965" w:rsidP="0060007F">
      <w:pPr>
        <w:suppressAutoHyphens w:val="0"/>
        <w:jc w:val="both"/>
        <w:rPr>
          <w:rFonts w:eastAsia="ヒラギノ角ゴ Pro W3"/>
          <w:szCs w:val="24"/>
          <w:lang w:val="sr-Cyrl-RS" w:eastAsia="en-US"/>
        </w:rPr>
      </w:pPr>
    </w:p>
    <w:p w14:paraId="3596B297" w14:textId="77777777" w:rsidR="00483965" w:rsidRDefault="00483965" w:rsidP="0060007F">
      <w:pPr>
        <w:suppressAutoHyphens w:val="0"/>
        <w:jc w:val="both"/>
        <w:rPr>
          <w:rFonts w:eastAsia="ヒラギノ角ゴ Pro W3"/>
          <w:szCs w:val="24"/>
          <w:lang w:val="sr-Cyrl-RS" w:eastAsia="en-US"/>
        </w:rPr>
      </w:pPr>
    </w:p>
    <w:p w14:paraId="714E0C6A" w14:textId="77777777" w:rsidR="00483965" w:rsidRPr="0060007F" w:rsidRDefault="00483965" w:rsidP="0060007F">
      <w:pPr>
        <w:suppressAutoHyphens w:val="0"/>
        <w:jc w:val="both"/>
        <w:rPr>
          <w:rFonts w:eastAsia="ヒラギノ角ゴ Pro W3"/>
          <w:szCs w:val="24"/>
          <w:lang w:val="sr-Cyrl-RS" w:eastAsia="en-US"/>
        </w:rPr>
      </w:pPr>
    </w:p>
    <w:p w14:paraId="230698BA" w14:textId="58B90FC1" w:rsidR="0060007F" w:rsidRPr="001904F4" w:rsidRDefault="003172F7"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Pr>
          <w:rFonts w:eastAsia="ヒラギノ角ゴ Pro W3"/>
          <w:b/>
          <w:szCs w:val="24"/>
          <w:lang w:val="sr-Cyrl-RS" w:eastAsia="en-US"/>
        </w:rPr>
        <w:lastRenderedPageBreak/>
        <w:t>ОСНОВ УГОВОРА</w:t>
      </w:r>
    </w:p>
    <w:p w14:paraId="433DFCC0" w14:textId="295D3221" w:rsidR="009D1B23" w:rsidRPr="0060007F" w:rsidRDefault="00785312"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3ACA7552" w14:textId="026E40DE" w:rsidR="0030446D" w:rsidRPr="0069306A" w:rsidRDefault="0060007F" w:rsidP="0030446D">
      <w:pPr>
        <w:rPr>
          <w:szCs w:val="24"/>
          <w:lang w:eastAsia="en-US"/>
        </w:rPr>
      </w:pPr>
      <w:r>
        <w:rPr>
          <w:rFonts w:eastAsia="ヒラギノ角ゴ Pro W3"/>
          <w:szCs w:val="24"/>
          <w:lang w:val="sr-Cyrl-RS" w:eastAsia="en-US"/>
        </w:rPr>
        <w:t xml:space="preserve"> </w:t>
      </w:r>
      <w:r w:rsidR="0030446D" w:rsidRPr="0069306A">
        <w:rPr>
          <w:szCs w:val="24"/>
          <w:lang w:val="ru-RU" w:eastAsia="en-US"/>
        </w:rPr>
        <w:t>Уговорне</w:t>
      </w:r>
      <w:r w:rsidR="0030446D" w:rsidRPr="0069306A">
        <w:rPr>
          <w:szCs w:val="24"/>
          <w:lang w:val="sr-Latn-CS" w:eastAsia="en-US"/>
        </w:rPr>
        <w:t xml:space="preserve"> </w:t>
      </w:r>
      <w:r w:rsidR="0030446D" w:rsidRPr="0069306A">
        <w:rPr>
          <w:szCs w:val="24"/>
          <w:lang w:val="ru-RU" w:eastAsia="en-US"/>
        </w:rPr>
        <w:t>стране</w:t>
      </w:r>
      <w:r w:rsidR="0030446D" w:rsidRPr="0069306A">
        <w:rPr>
          <w:szCs w:val="24"/>
          <w:lang w:val="sr-Latn-CS" w:eastAsia="en-US"/>
        </w:rPr>
        <w:t xml:space="preserve"> </w:t>
      </w:r>
      <w:r w:rsidR="0030446D" w:rsidRPr="0069306A">
        <w:rPr>
          <w:szCs w:val="24"/>
          <w:lang w:val="ru-RU" w:eastAsia="en-US"/>
        </w:rPr>
        <w:t>констатују</w:t>
      </w:r>
      <w:r w:rsidR="0030446D" w:rsidRPr="0069306A">
        <w:rPr>
          <w:szCs w:val="24"/>
          <w:lang w:val="sr-Latn-CS" w:eastAsia="en-US"/>
        </w:rPr>
        <w:t>:</w:t>
      </w:r>
    </w:p>
    <w:p w14:paraId="0403A60E" w14:textId="77777777" w:rsidR="0030446D" w:rsidRPr="0030446D" w:rsidRDefault="0030446D" w:rsidP="0030446D">
      <w:pPr>
        <w:suppressAutoHyphens w:val="0"/>
        <w:jc w:val="center"/>
        <w:rPr>
          <w:b/>
          <w:szCs w:val="24"/>
          <w:lang w:val="sr-Latn-CS" w:eastAsia="en-US"/>
        </w:rPr>
      </w:pPr>
    </w:p>
    <w:p w14:paraId="1B0623B5" w14:textId="6BA63A21" w:rsidR="0030446D" w:rsidRPr="00005266" w:rsidRDefault="0030446D" w:rsidP="0030446D">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00D70270">
        <w:rPr>
          <w:szCs w:val="24"/>
          <w:lang w:val="sr-Cyrl-RS" w:eastAsia="en-US"/>
        </w:rPr>
        <w:t>.</w:t>
      </w:r>
      <w:r w:rsidR="003C07E1">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sidR="00005266">
        <w:rPr>
          <w:szCs w:val="24"/>
          <w:lang w:val="sr-Latn-CS" w:eastAsia="en-US"/>
        </w:rPr>
        <w:t xml:space="preserve"> (</w:t>
      </w:r>
      <w:r w:rsidR="00005266"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sidR="00005266">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Pr="00005266">
        <w:rPr>
          <w:szCs w:val="24"/>
          <w:lang w:val="ru-RU" w:eastAsia="en-US"/>
        </w:rPr>
        <w:t>против</w:t>
      </w:r>
      <w:r w:rsidRPr="00005266">
        <w:rPr>
          <w:szCs w:val="24"/>
          <w:lang w:val="sr-Latn-CS" w:eastAsia="en-US"/>
        </w:rPr>
        <w:t xml:space="preserve"> </w:t>
      </w:r>
      <w:r w:rsidRPr="00005266">
        <w:rPr>
          <w:szCs w:val="24"/>
          <w:lang w:val="ru-RU" w:eastAsia="en-US"/>
        </w:rPr>
        <w:t>болести плавог језика</w:t>
      </w:r>
      <w:r w:rsidR="00005266" w:rsidRPr="00005266">
        <w:rPr>
          <w:szCs w:val="24"/>
          <w:lang w:val="ru-RU" w:eastAsia="en-US"/>
        </w:rPr>
        <w:t xml:space="preserve"> (по партијама)</w:t>
      </w:r>
      <w:r w:rsidR="00D70270">
        <w:rPr>
          <w:szCs w:val="24"/>
          <w:lang w:val="ru-RU" w:eastAsia="en-US"/>
        </w:rPr>
        <w:t xml:space="preserve"> ради закључења уговора о јавној набавци</w:t>
      </w:r>
      <w:r w:rsidRPr="00005266">
        <w:rPr>
          <w:szCs w:val="24"/>
          <w:lang w:val="sr-Latn-CS" w:eastAsia="en-US"/>
        </w:rPr>
        <w:t>;</w:t>
      </w:r>
    </w:p>
    <w:p w14:paraId="55948835" w14:textId="4A2A526E" w:rsidR="0030446D" w:rsidRPr="0030446D" w:rsidRDefault="0030446D" w:rsidP="0030446D">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sidR="00005266">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003C07E1">
        <w:rPr>
          <w:szCs w:val="24"/>
          <w:lang w:val="ru-RU" w:eastAsia="en-US"/>
        </w:rPr>
        <w:t>оквирног споразума</w:t>
      </w:r>
      <w:r w:rsidRPr="0030446D">
        <w:rPr>
          <w:szCs w:val="24"/>
          <w:lang w:eastAsia="en-US"/>
        </w:rPr>
        <w:t>;</w:t>
      </w:r>
    </w:p>
    <w:p w14:paraId="168CE651" w14:textId="1C37FAD1" w:rsidR="00526FFD" w:rsidRPr="00526FFD" w:rsidRDefault="0030446D" w:rsidP="00526FFD">
      <w:pPr>
        <w:numPr>
          <w:ilvl w:val="0"/>
          <w:numId w:val="38"/>
        </w:numPr>
        <w:ind w:left="426"/>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CB1352">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sidR="00CB1352">
        <w:rPr>
          <w:szCs w:val="24"/>
          <w:lang w:val="ru-RU" w:eastAsia="en-US"/>
        </w:rPr>
        <w:t>ма,  а на основу понуде Добављача</w:t>
      </w:r>
      <w:r w:rsidRPr="0030446D">
        <w:rPr>
          <w:szCs w:val="24"/>
          <w:lang w:val="ru-RU" w:eastAsia="en-US"/>
        </w:rPr>
        <w:t>,</w:t>
      </w:r>
      <w:r w:rsidRPr="0030446D">
        <w:rPr>
          <w:szCs w:val="24"/>
          <w:lang w:val="sr-Latn-CS" w:eastAsia="en-US"/>
        </w:rPr>
        <w:t xml:space="preserve"> </w:t>
      </w:r>
      <w:r w:rsidRPr="0030446D">
        <w:rPr>
          <w:szCs w:val="24"/>
          <w:lang w:val="ru-RU" w:eastAsia="en-US"/>
        </w:rPr>
        <w:t>доделио</w:t>
      </w:r>
      <w:r w:rsidRPr="0030446D">
        <w:rPr>
          <w:szCs w:val="24"/>
          <w:lang w:val="sr-Latn-CS" w:eastAsia="en-US"/>
        </w:rPr>
        <w:t xml:space="preserve"> </w:t>
      </w:r>
      <w:r w:rsidR="00D70270">
        <w:rPr>
          <w:szCs w:val="24"/>
          <w:lang w:val="ru-RU" w:eastAsia="en-US"/>
        </w:rPr>
        <w:t>уговор о јавној набавци</w:t>
      </w:r>
      <w:r w:rsidRPr="0030446D">
        <w:rPr>
          <w:szCs w:val="24"/>
          <w:lang w:val="sr-Latn-CS" w:eastAsia="en-US"/>
        </w:rPr>
        <w:t xml:space="preserve"> </w:t>
      </w:r>
      <w:r w:rsidR="00CB1352">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sidR="00CB1352">
        <w:rPr>
          <w:szCs w:val="24"/>
          <w:lang w:val="sr-Cyrl-RS" w:eastAsia="en-US"/>
        </w:rPr>
        <w:t xml:space="preserve"> </w:t>
      </w:r>
      <w:r w:rsidR="00CB1352" w:rsidRPr="006334C0">
        <w:rPr>
          <w:rFonts w:eastAsia="Calibri"/>
          <w:szCs w:val="24"/>
          <w:lang w:val="sr-Cyrl-RS" w:eastAsia="en-US"/>
        </w:rPr>
        <w:t>набавка вакцина против болести плавог јез</w:t>
      </w:r>
      <w:r w:rsidR="00D70270">
        <w:rPr>
          <w:rFonts w:eastAsia="Calibri"/>
          <w:szCs w:val="24"/>
          <w:lang w:val="sr-Cyrl-RS" w:eastAsia="en-US"/>
        </w:rPr>
        <w:t>ика за двократну вакцинацију 25</w:t>
      </w:r>
      <w:r w:rsidR="00526FFD" w:rsidRPr="00526FFD">
        <w:rPr>
          <w:rFonts w:eastAsia="Calibri"/>
          <w:szCs w:val="24"/>
          <w:lang w:val="sr-Cyrl-RS" w:eastAsia="en-US"/>
        </w:rPr>
        <w:t>0.000 го</w:t>
      </w:r>
      <w:r w:rsidR="00D70270">
        <w:rPr>
          <w:rFonts w:eastAsia="Calibri"/>
          <w:szCs w:val="24"/>
          <w:lang w:val="sr-Cyrl-RS" w:eastAsia="en-US"/>
        </w:rPr>
        <w:t>веда и једнократну вакцинацију 5</w:t>
      </w:r>
      <w:r w:rsidR="00526FFD" w:rsidRPr="00526FFD">
        <w:rPr>
          <w:rFonts w:eastAsia="Calibri"/>
          <w:szCs w:val="24"/>
          <w:lang w:val="sr-Cyrl-RS" w:eastAsia="en-US"/>
        </w:rPr>
        <w:t xml:space="preserve">00.000 говеда. </w:t>
      </w:r>
    </w:p>
    <w:p w14:paraId="3E3A2E99" w14:textId="4AD1D394" w:rsidR="0030446D" w:rsidRPr="00CB1352" w:rsidRDefault="0030446D" w:rsidP="0030446D">
      <w:pPr>
        <w:suppressAutoHyphens w:val="0"/>
        <w:jc w:val="both"/>
        <w:rPr>
          <w:szCs w:val="24"/>
          <w:lang w:val="sr-Cyrl-RS" w:eastAsia="en-US"/>
        </w:rPr>
      </w:pPr>
    </w:p>
    <w:p w14:paraId="67A69147" w14:textId="27F9C531" w:rsidR="0030446D" w:rsidRPr="00DF0502" w:rsidRDefault="00EA6519" w:rsidP="00785312">
      <w:pPr>
        <w:suppressAutoHyphens w:val="0"/>
        <w:jc w:val="center"/>
        <w:rPr>
          <w:b/>
          <w:szCs w:val="24"/>
          <w:lang w:val="ru-RU" w:eastAsia="en-US"/>
        </w:rPr>
      </w:pPr>
      <w:r>
        <w:rPr>
          <w:b/>
          <w:szCs w:val="24"/>
          <w:lang w:val="ru-RU" w:eastAsia="en-US"/>
        </w:rPr>
        <w:t>ПРЕД</w:t>
      </w:r>
      <w:r w:rsidR="003172F7">
        <w:rPr>
          <w:b/>
          <w:szCs w:val="24"/>
          <w:lang w:val="ru-RU" w:eastAsia="en-US"/>
        </w:rPr>
        <w:t>МЕТ УГОВОРА</w:t>
      </w:r>
    </w:p>
    <w:p w14:paraId="21B42980" w14:textId="77777777" w:rsidR="00D6106A" w:rsidRPr="00DF0502" w:rsidRDefault="00D6106A" w:rsidP="00785312">
      <w:pPr>
        <w:suppressAutoHyphens w:val="0"/>
        <w:jc w:val="center"/>
        <w:rPr>
          <w:b/>
          <w:szCs w:val="24"/>
          <w:lang w:val="ru-RU" w:eastAsia="en-US"/>
        </w:rPr>
      </w:pPr>
    </w:p>
    <w:p w14:paraId="7C202EE6" w14:textId="6EBD26F3" w:rsidR="0030446D" w:rsidRPr="00DF0502" w:rsidRDefault="0030446D" w:rsidP="0030446D">
      <w:pPr>
        <w:suppressAutoHyphens w:val="0"/>
        <w:rPr>
          <w:szCs w:val="24"/>
          <w:lang w:val="sr-Cyrl-RS" w:eastAsia="en-US"/>
        </w:rPr>
      </w:pPr>
      <w:r w:rsidRPr="00DF0502">
        <w:rPr>
          <w:szCs w:val="24"/>
          <w:lang w:val="ru-RU" w:eastAsia="en-US"/>
        </w:rPr>
        <w:t xml:space="preserve">                                                              </w:t>
      </w:r>
      <w:r w:rsidR="00785312" w:rsidRPr="00DF0502">
        <w:rPr>
          <w:szCs w:val="24"/>
          <w:lang w:val="ru-RU" w:eastAsia="en-US"/>
        </w:rPr>
        <w:t xml:space="preserve">                </w:t>
      </w:r>
      <w:r w:rsidRPr="00DF0502">
        <w:rPr>
          <w:szCs w:val="24"/>
          <w:lang w:val="ru-RU" w:eastAsia="en-US"/>
        </w:rPr>
        <w:t>Члан</w:t>
      </w:r>
      <w:r w:rsidRPr="00DF0502">
        <w:rPr>
          <w:szCs w:val="24"/>
          <w:lang w:val="sr-Latn-CS" w:eastAsia="en-US"/>
        </w:rPr>
        <w:t xml:space="preserve"> 2.</w:t>
      </w:r>
    </w:p>
    <w:p w14:paraId="79B43326" w14:textId="77777777" w:rsidR="0030446D" w:rsidRPr="00DF0502" w:rsidRDefault="0030446D" w:rsidP="0030446D">
      <w:pPr>
        <w:suppressAutoHyphens w:val="0"/>
        <w:rPr>
          <w:szCs w:val="24"/>
          <w:lang w:val="sr-Cyrl-RS" w:eastAsia="en-US"/>
        </w:rPr>
      </w:pPr>
    </w:p>
    <w:p w14:paraId="111B33EA" w14:textId="49996417" w:rsidR="0030446D" w:rsidRPr="00DF0502" w:rsidRDefault="0030446D" w:rsidP="00193400">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002D07B2">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sidR="000C6EF8" w:rsidRPr="00DF0502">
        <w:rPr>
          <w:szCs w:val="24"/>
          <w:lang w:val="ru-RU" w:eastAsia="en-US"/>
        </w:rPr>
        <w:t>болести плавог језика за говеда.</w:t>
      </w:r>
    </w:p>
    <w:p w14:paraId="5BA35C44" w14:textId="2E072B83" w:rsidR="0030446D" w:rsidRPr="00DF0502" w:rsidRDefault="000C6EF8" w:rsidP="00193400">
      <w:pPr>
        <w:suppressAutoHyphens w:val="0"/>
        <w:ind w:firstLine="360"/>
        <w:jc w:val="both"/>
        <w:rPr>
          <w:snapToGrid w:val="0"/>
          <w:szCs w:val="24"/>
          <w:lang w:eastAsia="en-US"/>
        </w:rPr>
      </w:pPr>
      <w:r w:rsidRPr="00DF0502">
        <w:rPr>
          <w:szCs w:val="24"/>
          <w:lang w:val="sr-Cyrl-RS" w:eastAsia="en-US"/>
        </w:rPr>
        <w:t>Добављач</w:t>
      </w:r>
      <w:r w:rsidR="0030446D" w:rsidRPr="00DF0502">
        <w:rPr>
          <w:szCs w:val="24"/>
          <w:lang w:eastAsia="en-US"/>
        </w:rPr>
        <w:t xml:space="preserve"> </w:t>
      </w:r>
      <w:r w:rsidR="0030446D" w:rsidRPr="00DF0502">
        <w:rPr>
          <w:szCs w:val="24"/>
          <w:lang w:val="sr-Cyrl-RS" w:eastAsia="en-US"/>
        </w:rPr>
        <w:t xml:space="preserve"> </w:t>
      </w:r>
      <w:r w:rsidR="0030446D" w:rsidRPr="00DF0502">
        <w:rPr>
          <w:snapToGrid w:val="0"/>
          <w:szCs w:val="24"/>
          <w:lang w:eastAsia="en-US"/>
        </w:rPr>
        <w:t xml:space="preserve">је у своју </w:t>
      </w:r>
      <w:r w:rsidR="0030446D" w:rsidRPr="00DF0502">
        <w:rPr>
          <w:snapToGrid w:val="0"/>
          <w:szCs w:val="24"/>
          <w:lang w:val="sr-Cyrl-RS" w:eastAsia="en-US"/>
        </w:rPr>
        <w:t>понуду</w:t>
      </w:r>
      <w:r w:rsidR="0030446D" w:rsidRPr="00DF0502">
        <w:rPr>
          <w:snapToGrid w:val="0"/>
          <w:szCs w:val="24"/>
          <w:lang w:eastAsia="en-US"/>
        </w:rPr>
        <w:t xml:space="preserve"> укључио све </w:t>
      </w:r>
      <w:r w:rsidR="0030446D" w:rsidRPr="00DF0502">
        <w:rPr>
          <w:snapToGrid w:val="0"/>
          <w:szCs w:val="24"/>
          <w:lang w:val="sr-Cyrl-RS" w:eastAsia="en-US"/>
        </w:rPr>
        <w:t>услуге</w:t>
      </w:r>
      <w:r w:rsidR="0030446D" w:rsidRPr="00DF0502">
        <w:rPr>
          <w:snapToGrid w:val="0"/>
          <w:szCs w:val="24"/>
          <w:lang w:eastAsia="en-US"/>
        </w:rPr>
        <w:t xml:space="preserve"> кој</w:t>
      </w:r>
      <w:r w:rsidR="0030446D" w:rsidRPr="00DF0502">
        <w:rPr>
          <w:snapToGrid w:val="0"/>
          <w:szCs w:val="24"/>
          <w:lang w:val="sr-Cyrl-RS" w:eastAsia="en-US"/>
        </w:rPr>
        <w:t>е</w:t>
      </w:r>
      <w:r w:rsidR="0030446D" w:rsidRPr="00DF0502">
        <w:rPr>
          <w:snapToGrid w:val="0"/>
          <w:szCs w:val="24"/>
          <w:lang w:eastAsia="en-US"/>
        </w:rPr>
        <w:t xml:space="preserve"> се односе на </w:t>
      </w:r>
      <w:r w:rsidR="0030446D" w:rsidRPr="00DF0502">
        <w:rPr>
          <w:snapToGrid w:val="0"/>
          <w:szCs w:val="24"/>
          <w:lang w:val="sr-Cyrl-RS" w:eastAsia="en-US"/>
        </w:rPr>
        <w:t xml:space="preserve">предметна </w:t>
      </w:r>
      <w:r w:rsidR="0030446D" w:rsidRPr="00DF0502">
        <w:rPr>
          <w:snapToGrid w:val="0"/>
          <w:szCs w:val="24"/>
          <w:lang w:eastAsia="en-US"/>
        </w:rPr>
        <w:t xml:space="preserve">добра, </w:t>
      </w:r>
      <w:r w:rsidR="0030446D" w:rsidRPr="00DF0502">
        <w:rPr>
          <w:snapToGrid w:val="0"/>
          <w:szCs w:val="24"/>
          <w:lang w:val="sr-Cyrl-RS" w:eastAsia="en-US"/>
        </w:rPr>
        <w:t>и то</w:t>
      </w:r>
      <w:r w:rsidR="0030446D" w:rsidRPr="00DF0502">
        <w:rPr>
          <w:snapToGrid w:val="0"/>
          <w:szCs w:val="24"/>
          <w:lang w:eastAsia="en-US"/>
        </w:rPr>
        <w:t>:</w:t>
      </w:r>
    </w:p>
    <w:p w14:paraId="251788C0" w14:textId="77777777" w:rsidR="0030446D" w:rsidRPr="00DF0502" w:rsidRDefault="0030446D" w:rsidP="0030446D">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12E604BF" w14:textId="77777777"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1D50C272" w14:textId="77777777"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3E404596" w14:textId="343402F4"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 докумената који се односе на добра када такве документе тражи </w:t>
      </w:r>
      <w:r w:rsidR="00957D8B" w:rsidRPr="00DF0502">
        <w:rPr>
          <w:snapToGrid w:val="0"/>
          <w:szCs w:val="24"/>
          <w:lang w:val="sr-Cyrl-RS" w:eastAsia="en-US"/>
        </w:rPr>
        <w:t>Наручилац</w:t>
      </w:r>
      <w:r w:rsidRPr="00DF0502">
        <w:rPr>
          <w:snapToGrid w:val="0"/>
          <w:szCs w:val="24"/>
          <w:lang w:val="ru-RU" w:eastAsia="en-US"/>
        </w:rPr>
        <w:t>.</w:t>
      </w:r>
    </w:p>
    <w:p w14:paraId="42BA71D8" w14:textId="77777777" w:rsidR="0030446D" w:rsidRPr="00DF0502" w:rsidRDefault="0030446D" w:rsidP="0030446D">
      <w:pPr>
        <w:suppressAutoHyphens w:val="0"/>
        <w:jc w:val="center"/>
        <w:rPr>
          <w:szCs w:val="24"/>
          <w:lang w:val="sr-Cyrl-RS" w:eastAsia="en-US"/>
        </w:rPr>
      </w:pPr>
    </w:p>
    <w:p w14:paraId="031CFF3D" w14:textId="4D8F33A9" w:rsidR="002C2862" w:rsidRPr="00DF0502" w:rsidRDefault="002C2862" w:rsidP="0030446D">
      <w:pPr>
        <w:suppressAutoHyphens w:val="0"/>
        <w:jc w:val="center"/>
        <w:rPr>
          <w:b/>
          <w:szCs w:val="24"/>
          <w:lang w:val="sr-Cyrl-RS" w:eastAsia="en-US"/>
        </w:rPr>
      </w:pPr>
      <w:r w:rsidRPr="00DF0502">
        <w:rPr>
          <w:b/>
          <w:szCs w:val="24"/>
          <w:lang w:val="sr-Cyrl-RS" w:eastAsia="en-US"/>
        </w:rPr>
        <w:t>ЦЕНА И НАЧИН ПЛАЋАЊА</w:t>
      </w:r>
    </w:p>
    <w:p w14:paraId="0CE0A8B0" w14:textId="77777777" w:rsidR="00D6106A" w:rsidRPr="00DF0502" w:rsidRDefault="00D6106A" w:rsidP="0030446D">
      <w:pPr>
        <w:suppressAutoHyphens w:val="0"/>
        <w:jc w:val="center"/>
        <w:rPr>
          <w:b/>
          <w:szCs w:val="24"/>
          <w:lang w:val="sr-Cyrl-RS" w:eastAsia="en-US"/>
        </w:rPr>
      </w:pPr>
    </w:p>
    <w:p w14:paraId="05AE49F5" w14:textId="77777777" w:rsidR="0030446D" w:rsidRPr="00DF0502" w:rsidRDefault="0030446D" w:rsidP="0030446D">
      <w:pPr>
        <w:suppressAutoHyphens w:val="0"/>
        <w:jc w:val="center"/>
        <w:rPr>
          <w:szCs w:val="24"/>
          <w:lang w:eastAsia="en-US"/>
        </w:rPr>
      </w:pPr>
      <w:r w:rsidRPr="00DF0502">
        <w:rPr>
          <w:szCs w:val="24"/>
          <w:lang w:eastAsia="en-US"/>
        </w:rPr>
        <w:t>Члан 3.</w:t>
      </w:r>
    </w:p>
    <w:p w14:paraId="3663A0AD" w14:textId="10CF3261" w:rsidR="004A7E95" w:rsidRPr="004A7E95" w:rsidRDefault="0030446D" w:rsidP="004A7E95">
      <w:pPr>
        <w:numPr>
          <w:ilvl w:val="0"/>
          <w:numId w:val="38"/>
        </w:numPr>
        <w:ind w:left="426"/>
        <w:jc w:val="both"/>
        <w:rPr>
          <w:rFonts w:eastAsia="Calibri"/>
          <w:szCs w:val="24"/>
          <w:lang w:val="sr-Cyrl-RS" w:eastAsia="en-US"/>
        </w:rPr>
      </w:pPr>
      <w:r w:rsidRPr="00DF0502">
        <w:rPr>
          <w:szCs w:val="24"/>
          <w:lang w:eastAsia="x-none"/>
        </w:rPr>
        <w:t xml:space="preserve">Уговорне </w:t>
      </w:r>
      <w:r w:rsidR="00957D8B" w:rsidRPr="00DF0502">
        <w:rPr>
          <w:szCs w:val="24"/>
          <w:lang w:eastAsia="x-none"/>
        </w:rPr>
        <w:t xml:space="preserve">стране су се споразумеле да ће </w:t>
      </w:r>
      <w:r w:rsidR="00957D8B" w:rsidRPr="00DF0502">
        <w:rPr>
          <w:szCs w:val="24"/>
          <w:lang w:val="sr-Cyrl-RS" w:eastAsia="x-none"/>
        </w:rPr>
        <w:t>Наручилац набавити</w:t>
      </w:r>
      <w:r w:rsidR="00957D8B" w:rsidRPr="00DF0502">
        <w:rPr>
          <w:szCs w:val="24"/>
          <w:lang w:eastAsia="x-none"/>
        </w:rPr>
        <w:t xml:space="preserve"> од </w:t>
      </w:r>
      <w:r w:rsidR="00957D8B" w:rsidRPr="00DF0502">
        <w:rPr>
          <w:szCs w:val="24"/>
          <w:lang w:val="sr-Cyrl-RS" w:eastAsia="x-none"/>
        </w:rPr>
        <w:t>Добављача</w:t>
      </w:r>
      <w:r w:rsidRPr="00DF0502">
        <w:rPr>
          <w:szCs w:val="24"/>
          <w:lang w:eastAsia="x-none"/>
        </w:rPr>
        <w:t xml:space="preserve"> </w:t>
      </w:r>
      <w:r w:rsidR="00957D8B" w:rsidRPr="00DF0502">
        <w:rPr>
          <w:rFonts w:eastAsia="Calibri"/>
          <w:szCs w:val="24"/>
          <w:lang w:val="sr-Cyrl-RS" w:eastAsia="en-US"/>
        </w:rPr>
        <w:t>вакцину против болести плавог језика</w:t>
      </w:r>
      <w:r w:rsidR="002D07B2">
        <w:rPr>
          <w:rFonts w:eastAsia="Calibri"/>
          <w:szCs w:val="24"/>
          <w:lang w:val="sr-Cyrl-RS" w:eastAsia="en-US"/>
        </w:rPr>
        <w:t xml:space="preserve"> за двократну вакцинацију 25</w:t>
      </w:r>
      <w:r w:rsidR="004A7E95" w:rsidRPr="004A7E95">
        <w:rPr>
          <w:rFonts w:eastAsia="Calibri"/>
          <w:szCs w:val="24"/>
          <w:lang w:val="sr-Cyrl-RS" w:eastAsia="en-US"/>
        </w:rPr>
        <w:t>0.000 го</w:t>
      </w:r>
      <w:r w:rsidR="002D07B2">
        <w:rPr>
          <w:rFonts w:eastAsia="Calibri"/>
          <w:szCs w:val="24"/>
          <w:lang w:val="sr-Cyrl-RS" w:eastAsia="en-US"/>
        </w:rPr>
        <w:t>веда и једнократну вакцинацију 5</w:t>
      </w:r>
      <w:r w:rsidR="004A7E95" w:rsidRPr="004A7E95">
        <w:rPr>
          <w:rFonts w:eastAsia="Calibri"/>
          <w:szCs w:val="24"/>
          <w:lang w:val="sr-Cyrl-RS" w:eastAsia="en-US"/>
        </w:rPr>
        <w:t xml:space="preserve">00.000 говеда. </w:t>
      </w:r>
    </w:p>
    <w:p w14:paraId="0A57F15B" w14:textId="5A8FD2CF" w:rsidR="0030446D" w:rsidRPr="00DF0502" w:rsidRDefault="0030446D" w:rsidP="0030446D">
      <w:pPr>
        <w:tabs>
          <w:tab w:val="left" w:pos="-3179"/>
        </w:tabs>
        <w:suppressAutoHyphens w:val="0"/>
        <w:spacing w:before="120" w:after="120"/>
        <w:jc w:val="both"/>
        <w:rPr>
          <w:szCs w:val="24"/>
          <w:lang w:val="sr-Cyrl-RS" w:eastAsia="x-none"/>
        </w:rPr>
      </w:pPr>
      <w:r w:rsidRPr="00DF0502">
        <w:rPr>
          <w:szCs w:val="24"/>
          <w:lang w:val="sr-Cyrl-RS" w:eastAsia="x-none"/>
        </w:rPr>
        <w:t>:</w:t>
      </w:r>
    </w:p>
    <w:p w14:paraId="6AD2F01F" w14:textId="6A54B72D"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___</w:t>
      </w:r>
      <w:r w:rsidRPr="00DF0502">
        <w:rPr>
          <w:b/>
          <w:szCs w:val="24"/>
          <w:lang w:eastAsia="x-none"/>
        </w:rPr>
        <w:t>____</w:t>
      </w:r>
      <w:r w:rsidRPr="00DF0502">
        <w:rPr>
          <w:b/>
          <w:szCs w:val="24"/>
          <w:lang w:val="sr-Cyrl-RS" w:eastAsia="x-none"/>
        </w:rPr>
        <w:t>_</w:t>
      </w:r>
      <w:r w:rsidRPr="00DF0502">
        <w:rPr>
          <w:b/>
          <w:szCs w:val="24"/>
          <w:lang w:eastAsia="x-none"/>
        </w:rPr>
        <w:t xml:space="preserve"> </w:t>
      </w:r>
      <w:r w:rsidRPr="00DF0502">
        <w:rPr>
          <w:szCs w:val="24"/>
          <w:lang w:eastAsia="x-none"/>
        </w:rPr>
        <w:t>динара по дози</w:t>
      </w:r>
      <w:r w:rsidR="00957D8B" w:rsidRPr="00DF0502">
        <w:rPr>
          <w:szCs w:val="24"/>
          <w:lang w:val="sr-Cyrl-RS" w:eastAsia="x-none"/>
        </w:rPr>
        <w:t xml:space="preserve"> без ПДВ</w:t>
      </w:r>
      <w:r w:rsidRPr="00DF0502">
        <w:rPr>
          <w:szCs w:val="24"/>
          <w:lang w:eastAsia="x-none"/>
        </w:rPr>
        <w:t xml:space="preserve">, </w:t>
      </w:r>
      <w:r w:rsidRPr="00DF0502">
        <w:rPr>
          <w:szCs w:val="24"/>
          <w:lang w:val="sr-Cyrl-RS" w:eastAsia="x-none"/>
        </w:rPr>
        <w:t xml:space="preserve">односно ________ </w:t>
      </w:r>
      <w:r w:rsidRPr="00DF0502">
        <w:rPr>
          <w:szCs w:val="24"/>
          <w:lang w:eastAsia="x-none"/>
        </w:rPr>
        <w:t>динара по дози</w:t>
      </w:r>
      <w:r w:rsidR="00957D8B" w:rsidRPr="00DF0502">
        <w:rPr>
          <w:szCs w:val="24"/>
          <w:lang w:val="sr-Cyrl-RS" w:eastAsia="x-none"/>
        </w:rPr>
        <w:t xml:space="preserve"> са ПДВ</w:t>
      </w:r>
      <w:r w:rsidRPr="00DF0502">
        <w:rPr>
          <w:szCs w:val="24"/>
          <w:lang w:val="sr-Cyrl-RS" w:eastAsia="x-none"/>
        </w:rPr>
        <w:t>;</w:t>
      </w:r>
    </w:p>
    <w:p w14:paraId="3952BAB7" w14:textId="30251D6B"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 xml:space="preserve">укупна вредност уговора износи ______________ </w:t>
      </w:r>
      <w:r w:rsidRPr="00DF0502">
        <w:rPr>
          <w:szCs w:val="24"/>
          <w:lang w:eastAsia="x-none"/>
        </w:rPr>
        <w:t xml:space="preserve">динара </w:t>
      </w:r>
      <w:r w:rsidR="00957D8B" w:rsidRPr="00DF0502">
        <w:rPr>
          <w:szCs w:val="24"/>
          <w:lang w:val="sr-Cyrl-RS" w:eastAsia="x-none"/>
        </w:rPr>
        <w:t>без ПДВ</w:t>
      </w:r>
      <w:r w:rsidRPr="00DF0502">
        <w:rPr>
          <w:szCs w:val="24"/>
          <w:lang w:val="sr-Cyrl-RS" w:eastAsia="x-none"/>
        </w:rPr>
        <w:t xml:space="preserve">,  односно _____________ </w:t>
      </w:r>
      <w:r w:rsidRPr="00DF0502">
        <w:rPr>
          <w:szCs w:val="24"/>
          <w:lang w:eastAsia="x-none"/>
        </w:rPr>
        <w:t xml:space="preserve">динара </w:t>
      </w:r>
      <w:r w:rsidR="00957D8B" w:rsidRPr="00DF0502">
        <w:rPr>
          <w:szCs w:val="24"/>
          <w:lang w:val="sr-Cyrl-RS" w:eastAsia="x-none"/>
        </w:rPr>
        <w:t>са ПДВ</w:t>
      </w:r>
      <w:r w:rsidRPr="00DF0502">
        <w:rPr>
          <w:szCs w:val="24"/>
          <w:lang w:val="sr-Cyrl-RS" w:eastAsia="x-none"/>
        </w:rPr>
        <w:t xml:space="preserve">. </w:t>
      </w:r>
    </w:p>
    <w:p w14:paraId="35D1D613" w14:textId="52CC8BF0" w:rsidR="0030446D" w:rsidRPr="002D07B2" w:rsidRDefault="0030446D" w:rsidP="0030446D">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w:t>
      </w:r>
      <w:r w:rsidR="001811C3">
        <w:rPr>
          <w:szCs w:val="24"/>
          <w:lang w:val="sr-Cyrl-RS" w:eastAsia="x-none"/>
        </w:rPr>
        <w:t>и до коначн</w:t>
      </w:r>
      <w:r w:rsidR="002D07B2">
        <w:rPr>
          <w:szCs w:val="24"/>
          <w:lang w:val="sr-Cyrl-RS" w:eastAsia="x-none"/>
        </w:rPr>
        <w:t>е реализације уговора о јавној набавци.</w:t>
      </w:r>
    </w:p>
    <w:p w14:paraId="4E0E5757" w14:textId="58E4E71D" w:rsidR="0030446D" w:rsidRPr="00DF0502" w:rsidRDefault="00D6721F" w:rsidP="0030446D">
      <w:pPr>
        <w:tabs>
          <w:tab w:val="left" w:pos="-3179"/>
        </w:tabs>
        <w:suppressAutoHyphens w:val="0"/>
        <w:spacing w:before="120" w:after="120"/>
        <w:jc w:val="both"/>
        <w:rPr>
          <w:szCs w:val="24"/>
          <w:lang w:val="sr-Cyrl-RS" w:eastAsia="x-none"/>
        </w:rPr>
      </w:pPr>
      <w:r w:rsidRPr="00DF0502">
        <w:rPr>
          <w:szCs w:val="24"/>
          <w:lang w:val="sr-Cyrl-RS" w:eastAsia="x-none"/>
        </w:rPr>
        <w:t>Добављач</w:t>
      </w:r>
      <w:r w:rsidR="0030446D" w:rsidRPr="00DF0502">
        <w:rPr>
          <w:szCs w:val="24"/>
          <w:lang w:val="sr-Cyrl-RS" w:eastAsia="x-none"/>
        </w:rPr>
        <w:t xml:space="preserve"> је у цену укључио и све трошкове услуга које се односе на предметна добра ближе описане у члану 2. овог уговора.</w:t>
      </w:r>
    </w:p>
    <w:p w14:paraId="24C78902" w14:textId="77777777" w:rsidR="007C179F" w:rsidRPr="00DF0502" w:rsidRDefault="007C179F" w:rsidP="007C179F">
      <w:pPr>
        <w:ind w:firstLine="720"/>
        <w:jc w:val="both"/>
        <w:rPr>
          <w:szCs w:val="24"/>
          <w:lang w:val="sr-Cyrl-RS" w:eastAsia="en-US"/>
        </w:rPr>
      </w:pPr>
      <w:r w:rsidRPr="00DF0502">
        <w:rPr>
          <w:szCs w:val="24"/>
          <w:lang w:val="sr-Cyrl-RS"/>
        </w:rPr>
        <w:lastRenderedPageBreak/>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0857ACB" w14:textId="77777777" w:rsidR="00D6106A" w:rsidRPr="00DF0502" w:rsidRDefault="00D6106A" w:rsidP="00D6106A">
      <w:pPr>
        <w:jc w:val="both"/>
        <w:rPr>
          <w:szCs w:val="24"/>
          <w:lang w:val="sr-Cyrl-RS" w:eastAsia="en-US"/>
        </w:rPr>
      </w:pPr>
    </w:p>
    <w:p w14:paraId="1739868A" w14:textId="769A89AC" w:rsidR="0030446D" w:rsidRPr="00DF0502" w:rsidRDefault="00193400" w:rsidP="00193400">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14EB1F1F" w14:textId="77777777" w:rsidR="0030446D" w:rsidRPr="00DF0502" w:rsidRDefault="0030446D" w:rsidP="0030446D">
      <w:pPr>
        <w:suppressAutoHyphens w:val="0"/>
        <w:jc w:val="center"/>
        <w:rPr>
          <w:szCs w:val="24"/>
          <w:lang w:eastAsia="en-US"/>
        </w:rPr>
      </w:pPr>
      <w:r w:rsidRPr="00DF0502">
        <w:rPr>
          <w:szCs w:val="24"/>
          <w:lang w:eastAsia="en-US"/>
        </w:rPr>
        <w:t>Члан 4.</w:t>
      </w:r>
    </w:p>
    <w:p w14:paraId="1B15AA93" w14:textId="77777777" w:rsidR="0030446D" w:rsidRPr="00DF0502" w:rsidRDefault="0030446D" w:rsidP="0030446D">
      <w:pPr>
        <w:suppressAutoHyphens w:val="0"/>
        <w:rPr>
          <w:szCs w:val="24"/>
          <w:lang w:eastAsia="en-US"/>
        </w:rPr>
      </w:pPr>
    </w:p>
    <w:p w14:paraId="293D99BA" w14:textId="31C066B8" w:rsidR="0030446D" w:rsidRPr="00DF0502" w:rsidRDefault="00D6106A" w:rsidP="0030446D">
      <w:pPr>
        <w:tabs>
          <w:tab w:val="left" w:pos="-3179"/>
        </w:tabs>
        <w:suppressAutoHyphens w:val="0"/>
        <w:jc w:val="both"/>
        <w:rPr>
          <w:color w:val="FF0000"/>
          <w:szCs w:val="24"/>
          <w:lang w:eastAsia="en-US"/>
        </w:rPr>
      </w:pPr>
      <w:r w:rsidRPr="00DF0502">
        <w:rPr>
          <w:szCs w:val="24"/>
          <w:lang w:val="sr-Cyrl-RS" w:eastAsia="en-US"/>
        </w:rPr>
        <w:tab/>
      </w:r>
      <w:r w:rsidR="00BB6003" w:rsidRPr="00DF0502">
        <w:rPr>
          <w:szCs w:val="24"/>
          <w:lang w:val="sr-Cyrl-RS" w:eastAsia="en-US"/>
        </w:rPr>
        <w:t>Добављач</w:t>
      </w:r>
      <w:r w:rsidR="0030446D" w:rsidRPr="00DF0502">
        <w:rPr>
          <w:szCs w:val="24"/>
          <w:lang w:eastAsia="en-US"/>
        </w:rPr>
        <w:t xml:space="preserve"> се обавезује да добра</w:t>
      </w:r>
      <w:r w:rsidR="0030446D" w:rsidRPr="00DF0502">
        <w:rPr>
          <w:color w:val="FF0000"/>
          <w:szCs w:val="24"/>
          <w:lang w:eastAsia="en-US"/>
        </w:rPr>
        <w:t xml:space="preserve"> </w:t>
      </w:r>
      <w:r w:rsidR="0030446D" w:rsidRPr="00DF0502">
        <w:rPr>
          <w:szCs w:val="24"/>
          <w:lang w:eastAsia="en-US"/>
        </w:rPr>
        <w:t xml:space="preserve">из члана 2. овог </w:t>
      </w:r>
      <w:r w:rsidR="0030446D" w:rsidRPr="00DF0502">
        <w:rPr>
          <w:szCs w:val="24"/>
          <w:lang w:val="sr-Cyrl-RS" w:eastAsia="en-US"/>
        </w:rPr>
        <w:t>у</w:t>
      </w:r>
      <w:r w:rsidR="0030446D" w:rsidRPr="00DF0502">
        <w:rPr>
          <w:szCs w:val="24"/>
          <w:lang w:eastAsia="en-US"/>
        </w:rPr>
        <w:t>говора испоручи у погледу квалитета у свему</w:t>
      </w:r>
      <w:r w:rsidR="0030446D" w:rsidRPr="00DF0502">
        <w:rPr>
          <w:szCs w:val="24"/>
          <w:lang w:val="sr-Cyrl-RS" w:eastAsia="en-US"/>
        </w:rPr>
        <w:t xml:space="preserve"> </w:t>
      </w:r>
      <w:r w:rsidR="0030446D" w:rsidRPr="00DF0502">
        <w:rPr>
          <w:szCs w:val="24"/>
          <w:lang w:eastAsia="en-US"/>
        </w:rPr>
        <w:t>према захтевима  из техничке документације.</w:t>
      </w:r>
      <w:r w:rsidR="0030446D" w:rsidRPr="00DF0502">
        <w:rPr>
          <w:color w:val="FF0000"/>
          <w:szCs w:val="24"/>
          <w:lang w:eastAsia="en-US"/>
        </w:rPr>
        <w:t xml:space="preserve"> </w:t>
      </w:r>
    </w:p>
    <w:p w14:paraId="3B3F439F" w14:textId="3D46CCD8" w:rsidR="0030446D" w:rsidRPr="00DF0502" w:rsidRDefault="00D6106A" w:rsidP="0030446D">
      <w:pPr>
        <w:tabs>
          <w:tab w:val="left" w:pos="-3179"/>
        </w:tabs>
        <w:suppressAutoHyphens w:val="0"/>
        <w:jc w:val="both"/>
        <w:rPr>
          <w:szCs w:val="24"/>
          <w:lang w:val="sr-Cyrl-RS" w:eastAsia="en-US"/>
        </w:rPr>
      </w:pPr>
      <w:r w:rsidRPr="00DF0502">
        <w:rPr>
          <w:szCs w:val="24"/>
          <w:lang w:val="sr-Cyrl-RS" w:eastAsia="en-US"/>
        </w:rPr>
        <w:tab/>
      </w:r>
      <w:r w:rsidR="0030446D" w:rsidRPr="00DF0502">
        <w:rPr>
          <w:szCs w:val="24"/>
          <w:lang w:eastAsia="en-US"/>
        </w:rPr>
        <w:t>Добра морају бити упакована на такав начин да се спречи њихово оштећење или пропадање на путу до одредишта.</w:t>
      </w:r>
    </w:p>
    <w:p w14:paraId="5C3A7C93" w14:textId="77777777" w:rsidR="00DF0502" w:rsidRPr="00DF0502" w:rsidRDefault="00DF0502" w:rsidP="00DF0502">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p>
    <w:p w14:paraId="4ACA0B4A" w14:textId="77777777" w:rsidR="00DF0502" w:rsidRPr="00DF0502" w:rsidRDefault="00DF0502" w:rsidP="00DF0502">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0511F671" w14:textId="5DE6D4D5" w:rsidR="0030446D" w:rsidRPr="00DF0502" w:rsidRDefault="0030446D" w:rsidP="00670B9C">
      <w:pPr>
        <w:tabs>
          <w:tab w:val="left" w:pos="-3179"/>
        </w:tabs>
        <w:suppressAutoHyphens w:val="0"/>
        <w:rPr>
          <w:b/>
          <w:szCs w:val="24"/>
          <w:lang w:val="sr-Cyrl-RS" w:eastAsia="en-US"/>
        </w:rPr>
      </w:pPr>
    </w:p>
    <w:p w14:paraId="2CD2AC88" w14:textId="57EF21EE" w:rsidR="00DB7D1E" w:rsidRDefault="00670B9C" w:rsidP="002C2862">
      <w:pPr>
        <w:tabs>
          <w:tab w:val="left" w:pos="-3179"/>
        </w:tabs>
        <w:suppressAutoHyphens w:val="0"/>
        <w:jc w:val="center"/>
        <w:rPr>
          <w:b/>
          <w:szCs w:val="24"/>
          <w:lang w:val="sr-Cyrl-RS" w:eastAsia="en-US"/>
        </w:rPr>
      </w:pPr>
      <w:r w:rsidRPr="00DF0502">
        <w:rPr>
          <w:b/>
          <w:szCs w:val="24"/>
          <w:lang w:val="sr-Cyrl-RS" w:eastAsia="en-US"/>
        </w:rPr>
        <w:t>РОК И МЕСТО ИЗВРШЕЊА</w:t>
      </w:r>
    </w:p>
    <w:p w14:paraId="10F60243" w14:textId="77777777" w:rsidR="00AF06C3" w:rsidRPr="00DF0502" w:rsidRDefault="00AF06C3" w:rsidP="00AF06C3">
      <w:pPr>
        <w:suppressAutoHyphens w:val="0"/>
        <w:jc w:val="center"/>
        <w:rPr>
          <w:szCs w:val="24"/>
          <w:lang w:val="sr-Cyrl-RS" w:eastAsia="en-US"/>
        </w:rPr>
      </w:pPr>
      <w:r w:rsidRPr="00DF0502">
        <w:rPr>
          <w:szCs w:val="24"/>
          <w:lang w:eastAsia="en-US"/>
        </w:rPr>
        <w:t>Члан 5.</w:t>
      </w:r>
    </w:p>
    <w:p w14:paraId="6D374B63" w14:textId="77777777" w:rsidR="00EA6519" w:rsidRDefault="00EA6519" w:rsidP="002C2862">
      <w:pPr>
        <w:tabs>
          <w:tab w:val="left" w:pos="-3179"/>
        </w:tabs>
        <w:suppressAutoHyphens w:val="0"/>
        <w:jc w:val="center"/>
        <w:rPr>
          <w:b/>
          <w:szCs w:val="24"/>
          <w:lang w:val="sr-Cyrl-RS" w:eastAsia="en-US"/>
        </w:rPr>
      </w:pPr>
    </w:p>
    <w:p w14:paraId="2221151B" w14:textId="77777777" w:rsidR="00D34B77" w:rsidRPr="00D34B77" w:rsidRDefault="00D34B77" w:rsidP="00D34B77">
      <w:pPr>
        <w:suppressAutoHyphens w:val="0"/>
        <w:spacing w:after="200" w:line="276" w:lineRule="auto"/>
        <w:ind w:firstLine="720"/>
        <w:jc w:val="both"/>
        <w:rPr>
          <w:rFonts w:eastAsia="Calibri"/>
          <w:szCs w:val="24"/>
          <w:lang w:val="sr-Cyrl-RS" w:eastAsia="en-US"/>
        </w:rPr>
      </w:pPr>
      <w:r w:rsidRPr="00D34B77">
        <w:rPr>
          <w:rFonts w:eastAsia="Calibri"/>
          <w:szCs w:val="24"/>
          <w:lang w:val="sr-Cyrl-RS" w:eastAsia="en-US"/>
        </w:rPr>
        <w:t>Добављач је у обавези да допреми и обезбеди примену предметног добра најкасније до 01.06.2019. године.</w:t>
      </w:r>
    </w:p>
    <w:p w14:paraId="6A338153" w14:textId="77777777" w:rsidR="00D34B77" w:rsidRPr="00D34B77" w:rsidRDefault="00D34B77" w:rsidP="00D34B77">
      <w:pPr>
        <w:suppressAutoHyphens w:val="0"/>
        <w:spacing w:before="120"/>
        <w:ind w:firstLine="720"/>
        <w:jc w:val="both"/>
        <w:rPr>
          <w:szCs w:val="24"/>
          <w:lang w:val="sr-Cyrl-RS" w:eastAsia="en-US"/>
        </w:rPr>
      </w:pPr>
      <w:r w:rsidRPr="00D34B77">
        <w:rPr>
          <w:szCs w:val="24"/>
          <w:lang w:val="sr-Cyrl-RS" w:eastAsia="en-US"/>
        </w:rPr>
        <w:t xml:space="preserve">Место  извршења испоруке је адреса </w:t>
      </w:r>
      <w:r w:rsidRPr="00D34B77">
        <w:rPr>
          <w:rFonts w:eastAsia="Malgun Gothic"/>
          <w:szCs w:val="24"/>
          <w:lang w:val="sr-Cyrl-RS" w:eastAsia="en-US"/>
        </w:rPr>
        <w:t>Дирекције за националне референтне лабораторије, улица Батајнички друм бр. 7, део број 10</w:t>
      </w:r>
      <w:r w:rsidRPr="00D34B77">
        <w:rPr>
          <w:szCs w:val="24"/>
          <w:lang w:val="sr-Cyrl-RS" w:eastAsia="en-US"/>
        </w:rPr>
        <w:t xml:space="preserve">, Београд. </w:t>
      </w:r>
    </w:p>
    <w:p w14:paraId="54F54928" w14:textId="77777777" w:rsidR="00D34B77" w:rsidRPr="00D34B77" w:rsidRDefault="00D34B77" w:rsidP="00D34B77">
      <w:pPr>
        <w:suppressAutoHyphens w:val="0"/>
        <w:spacing w:before="120"/>
        <w:ind w:firstLine="720"/>
        <w:jc w:val="both"/>
        <w:rPr>
          <w:szCs w:val="24"/>
          <w:lang w:val="sr-Cyrl-RS" w:eastAsia="en-US"/>
        </w:rPr>
      </w:pPr>
    </w:p>
    <w:p w14:paraId="610474F9" w14:textId="77777777" w:rsidR="00D34B77" w:rsidRPr="00D34B77" w:rsidRDefault="00D34B77" w:rsidP="00D34B77">
      <w:pPr>
        <w:suppressAutoHyphens w:val="0"/>
        <w:spacing w:after="200" w:line="276" w:lineRule="auto"/>
        <w:ind w:firstLine="720"/>
        <w:jc w:val="both"/>
        <w:rPr>
          <w:rFonts w:eastAsia="Calibri"/>
          <w:szCs w:val="24"/>
          <w:lang w:val="en-US" w:eastAsia="en-US"/>
        </w:rPr>
      </w:pPr>
      <w:r w:rsidRPr="00D34B77">
        <w:rPr>
          <w:rFonts w:eastAsia="Calibri"/>
          <w:szCs w:val="24"/>
          <w:lang w:val="en-US" w:eastAsia="en-US"/>
        </w:rPr>
        <w:t xml:space="preserve">Уколико </w:t>
      </w:r>
      <w:r w:rsidRPr="00D34B77">
        <w:rPr>
          <w:rFonts w:eastAsia="Calibri"/>
          <w:szCs w:val="24"/>
          <w:lang w:val="sr-Cyrl-RS" w:eastAsia="en-US"/>
        </w:rPr>
        <w:t>Добављач</w:t>
      </w:r>
      <w:r w:rsidRPr="00D34B77">
        <w:rPr>
          <w:rFonts w:eastAsia="Calibri"/>
          <w:szCs w:val="24"/>
          <w:lang w:val="en-US" w:eastAsia="en-US"/>
        </w:rPr>
        <w:t xml:space="preserve"> не изврш</w:t>
      </w:r>
      <w:r w:rsidRPr="00D34B77">
        <w:rPr>
          <w:rFonts w:eastAsia="Calibri"/>
          <w:szCs w:val="24"/>
          <w:lang w:val="sr-Cyrl-RS" w:eastAsia="en-US"/>
        </w:rPr>
        <w:t>ава</w:t>
      </w:r>
      <w:r w:rsidRPr="00D34B77">
        <w:rPr>
          <w:rFonts w:eastAsia="Calibri"/>
          <w:szCs w:val="24"/>
          <w:lang w:val="en-US" w:eastAsia="en-US"/>
        </w:rPr>
        <w:t xml:space="preserve"> </w:t>
      </w:r>
      <w:r w:rsidRPr="00D34B77">
        <w:rPr>
          <w:rFonts w:eastAsia="Calibri"/>
          <w:szCs w:val="24"/>
          <w:lang w:val="sr-Cyrl-RS" w:eastAsia="en-US"/>
        </w:rPr>
        <w:t>обавезе у складу са</w:t>
      </w:r>
      <w:r w:rsidRPr="00D34B77">
        <w:rPr>
          <w:rFonts w:eastAsia="Calibri"/>
          <w:szCs w:val="24"/>
          <w:lang w:val="en-US" w:eastAsia="en-US"/>
        </w:rPr>
        <w:t xml:space="preserve"> уговорен</w:t>
      </w:r>
      <w:r w:rsidRPr="00D34B77">
        <w:rPr>
          <w:rFonts w:eastAsia="Calibri"/>
          <w:szCs w:val="24"/>
          <w:lang w:val="sr-Cyrl-RS" w:eastAsia="en-US"/>
        </w:rPr>
        <w:t>и</w:t>
      </w:r>
      <w:r w:rsidRPr="00D34B77">
        <w:rPr>
          <w:rFonts w:eastAsia="Calibri"/>
          <w:szCs w:val="24"/>
          <w:lang w:val="en-US" w:eastAsia="en-US"/>
        </w:rPr>
        <w:t>м рок</w:t>
      </w:r>
      <w:r w:rsidRPr="00D34B77">
        <w:rPr>
          <w:rFonts w:eastAsia="Calibri"/>
          <w:szCs w:val="24"/>
          <w:lang w:val="sr-Cyrl-RS" w:eastAsia="en-US"/>
        </w:rPr>
        <w:t>ом</w:t>
      </w:r>
      <w:r w:rsidRPr="00D34B77">
        <w:rPr>
          <w:rFonts w:eastAsia="Calibri"/>
          <w:szCs w:val="24"/>
          <w:lang w:val="en-US" w:eastAsia="en-US"/>
        </w:rPr>
        <w:t xml:space="preserve"> дужан је да </w:t>
      </w:r>
      <w:r w:rsidRPr="00D34B77">
        <w:rPr>
          <w:rFonts w:eastAsia="Calibri"/>
          <w:szCs w:val="24"/>
          <w:lang w:val="sr-Cyrl-RS" w:eastAsia="en-US"/>
        </w:rPr>
        <w:t>наручиоцу</w:t>
      </w:r>
      <w:r w:rsidRPr="00D34B77">
        <w:rPr>
          <w:rFonts w:eastAsia="Calibri"/>
          <w:szCs w:val="24"/>
          <w:lang w:val="en-US" w:eastAsia="en-US"/>
        </w:rPr>
        <w:t xml:space="preserve"> плати уговорну казну у висини од </w:t>
      </w:r>
      <w:r w:rsidRPr="00D34B77">
        <w:rPr>
          <w:rFonts w:eastAsia="Calibri"/>
          <w:szCs w:val="24"/>
          <w:lang w:val="sr-Cyrl-RS" w:eastAsia="en-US"/>
        </w:rPr>
        <w:t>0</w:t>
      </w:r>
      <w:proofErr w:type="gramStart"/>
      <w:r w:rsidRPr="00D34B77">
        <w:rPr>
          <w:rFonts w:eastAsia="Calibri"/>
          <w:szCs w:val="24"/>
          <w:lang w:val="sr-Cyrl-RS" w:eastAsia="en-US"/>
        </w:rPr>
        <w:t>,2</w:t>
      </w:r>
      <w:proofErr w:type="gramEnd"/>
      <w:r w:rsidRPr="00D34B77">
        <w:rPr>
          <w:rFonts w:eastAsia="Calibri"/>
          <w:szCs w:val="24"/>
          <w:lang w:val="sr-Cyrl-RS" w:eastAsia="en-US"/>
        </w:rPr>
        <w:t xml:space="preserve">% </w:t>
      </w:r>
      <w:r w:rsidRPr="00D34B77">
        <w:rPr>
          <w:rFonts w:eastAsia="Calibri"/>
          <w:szCs w:val="24"/>
          <w:lang w:val="en-US" w:eastAsia="en-US"/>
        </w:rPr>
        <w:t xml:space="preserve"> од укупне вредности </w:t>
      </w:r>
      <w:r w:rsidRPr="00D34B77">
        <w:rPr>
          <w:rFonts w:eastAsia="Calibri"/>
          <w:szCs w:val="24"/>
          <w:lang w:val="sr-Cyrl-RS" w:eastAsia="en-US"/>
        </w:rPr>
        <w:t>фактуре</w:t>
      </w:r>
      <w:r w:rsidRPr="00D34B77">
        <w:rPr>
          <w:rFonts w:eastAsia="Calibri"/>
          <w:szCs w:val="24"/>
          <w:lang w:val="en-US" w:eastAsia="en-US"/>
        </w:rPr>
        <w:t xml:space="preserve"> Наплату уговорне казне врши </w:t>
      </w:r>
      <w:r w:rsidRPr="00D34B77">
        <w:rPr>
          <w:rFonts w:eastAsia="Calibri"/>
          <w:szCs w:val="24"/>
          <w:lang w:val="sr-Cyrl-RS" w:eastAsia="en-US"/>
        </w:rPr>
        <w:t>Наручилац</w:t>
      </w:r>
      <w:r w:rsidRPr="00D34B77">
        <w:rPr>
          <w:rFonts w:eastAsia="Calibri"/>
          <w:szCs w:val="24"/>
          <w:lang w:val="en-US" w:eastAsia="en-US"/>
        </w:rPr>
        <w:t xml:space="preserve"> одбијањем од рачуна и то без претходног обавештења. </w:t>
      </w:r>
    </w:p>
    <w:p w14:paraId="03084E73" w14:textId="77777777" w:rsidR="00D34B77" w:rsidRPr="00D34B77" w:rsidRDefault="00D34B77" w:rsidP="00D34B77">
      <w:pPr>
        <w:suppressAutoHyphens w:val="0"/>
        <w:spacing w:after="200" w:line="276" w:lineRule="auto"/>
        <w:ind w:firstLine="720"/>
        <w:jc w:val="both"/>
        <w:rPr>
          <w:rFonts w:eastAsia="Calibri"/>
          <w:b/>
          <w:szCs w:val="24"/>
          <w:lang w:val="sr-Cyrl-RS" w:eastAsia="en-US"/>
        </w:rPr>
      </w:pPr>
      <w:proofErr w:type="gramStart"/>
      <w:r w:rsidRPr="00D34B77">
        <w:rPr>
          <w:rFonts w:eastAsia="Calibri"/>
          <w:szCs w:val="24"/>
          <w:lang w:val="en-US" w:eastAsia="en-US"/>
        </w:rPr>
        <w:t xml:space="preserve">Ако  </w:t>
      </w:r>
      <w:r w:rsidRPr="00D34B77">
        <w:rPr>
          <w:rFonts w:eastAsia="Calibri"/>
          <w:szCs w:val="24"/>
          <w:lang w:val="sr-Cyrl-RS" w:eastAsia="en-US"/>
        </w:rPr>
        <w:t>Добављач</w:t>
      </w:r>
      <w:proofErr w:type="gramEnd"/>
      <w:r w:rsidRPr="00D34B77">
        <w:rPr>
          <w:rFonts w:eastAsia="Calibri"/>
          <w:szCs w:val="24"/>
          <w:lang w:val="sr-Cyrl-RS" w:eastAsia="en-US"/>
        </w:rPr>
        <w:t xml:space="preserve"> </w:t>
      </w:r>
      <w:r w:rsidRPr="00D34B77">
        <w:rPr>
          <w:rFonts w:eastAsia="Calibri"/>
          <w:szCs w:val="24"/>
          <w:lang w:val="en-US" w:eastAsia="en-US"/>
        </w:rPr>
        <w:t>не изврши било коју уговорну обавезу, једнострано раскине уговор, закасни са и</w:t>
      </w:r>
      <w:r w:rsidRPr="00D34B77">
        <w:rPr>
          <w:rFonts w:eastAsia="Calibri"/>
          <w:szCs w:val="24"/>
          <w:lang w:val="sr-Cyrl-RS" w:eastAsia="en-US"/>
        </w:rPr>
        <w:t>звршењем обавеза</w:t>
      </w:r>
      <w:r w:rsidRPr="00D34B77">
        <w:rPr>
          <w:rFonts w:eastAsia="Calibri"/>
          <w:szCs w:val="24"/>
          <w:lang w:val="en-US" w:eastAsia="en-US"/>
        </w:rPr>
        <w:t xml:space="preserve">, </w:t>
      </w:r>
      <w:r w:rsidRPr="00D34B77">
        <w:rPr>
          <w:rFonts w:eastAsia="Calibri"/>
          <w:szCs w:val="24"/>
          <w:lang w:val="sr-Cyrl-RS" w:eastAsia="en-US"/>
        </w:rPr>
        <w:t>Наручилац</w:t>
      </w:r>
      <w:r w:rsidRPr="00D34B77">
        <w:rPr>
          <w:rFonts w:eastAsia="Calibri"/>
          <w:szCs w:val="24"/>
          <w:lang w:val="en-US" w:eastAsia="en-US"/>
        </w:rPr>
        <w:t xml:space="preserve"> без сагласн</w:t>
      </w:r>
      <w:r w:rsidRPr="00D34B77">
        <w:rPr>
          <w:rFonts w:eastAsia="Calibri"/>
          <w:szCs w:val="24"/>
          <w:lang w:val="sr-Cyrl-RS" w:eastAsia="en-US"/>
        </w:rPr>
        <w:t>ости Добављача</w:t>
      </w:r>
      <w:r w:rsidRPr="00D34B77">
        <w:rPr>
          <w:rFonts w:eastAsia="Calibri"/>
          <w:szCs w:val="24"/>
          <w:lang w:val="en-US" w:eastAsia="en-US"/>
        </w:rPr>
        <w:t xml:space="preserve"> има право да </w:t>
      </w:r>
      <w:r w:rsidRPr="00D34B77">
        <w:rPr>
          <w:rFonts w:eastAsia="Calibri"/>
          <w:szCs w:val="24"/>
          <w:lang w:val="sr-Cyrl-RS" w:eastAsia="en-US"/>
        </w:rPr>
        <w:t>реализује достављено средство обезбеђења за добро извршење посла.</w:t>
      </w:r>
    </w:p>
    <w:p w14:paraId="3DD6B02D" w14:textId="77777777" w:rsidR="00DF0502" w:rsidRPr="00DF0502" w:rsidRDefault="00DF0502" w:rsidP="00D34B77">
      <w:pPr>
        <w:tabs>
          <w:tab w:val="left" w:pos="-3179"/>
        </w:tabs>
        <w:suppressAutoHyphens w:val="0"/>
        <w:rPr>
          <w:b/>
          <w:szCs w:val="24"/>
          <w:lang w:val="sr-Cyrl-RS" w:eastAsia="en-US"/>
        </w:rPr>
      </w:pPr>
    </w:p>
    <w:p w14:paraId="1D828C3F" w14:textId="7964C8E2" w:rsidR="0030446D" w:rsidRPr="00DF0502" w:rsidRDefault="00BD4957" w:rsidP="0030446D">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r w:rsidR="002F2089">
        <w:rPr>
          <w:b/>
          <w:color w:val="000000"/>
          <w:szCs w:val="24"/>
          <w:lang w:val="sr-Cyrl-RS" w:eastAsia="en-US"/>
        </w:rPr>
        <w:t xml:space="preserve"> НАКОН ЗАКЉУЧЕЊА</w:t>
      </w:r>
      <w:r w:rsidR="00EA6519">
        <w:rPr>
          <w:b/>
          <w:color w:val="000000"/>
          <w:szCs w:val="24"/>
          <w:lang w:val="sr-Cyrl-RS" w:eastAsia="en-US"/>
        </w:rPr>
        <w:t xml:space="preserve"> УГОВОРА</w:t>
      </w:r>
    </w:p>
    <w:p w14:paraId="161476B6" w14:textId="77777777" w:rsidR="00DF0502" w:rsidRPr="00DF0502" w:rsidRDefault="00DF0502" w:rsidP="0030446D">
      <w:pPr>
        <w:tabs>
          <w:tab w:val="left" w:pos="3600"/>
        </w:tabs>
        <w:suppressAutoHyphens w:val="0"/>
        <w:jc w:val="center"/>
        <w:rPr>
          <w:b/>
          <w:color w:val="000000"/>
          <w:szCs w:val="24"/>
          <w:lang w:val="sr-Cyrl-RS" w:eastAsia="en-US"/>
        </w:rPr>
      </w:pPr>
    </w:p>
    <w:p w14:paraId="6E678293" w14:textId="09E12723" w:rsidR="0030446D" w:rsidRPr="00DF0502" w:rsidRDefault="00AF06C3" w:rsidP="00DF0502">
      <w:pPr>
        <w:tabs>
          <w:tab w:val="left" w:pos="3600"/>
        </w:tabs>
        <w:suppressAutoHyphens w:val="0"/>
        <w:jc w:val="center"/>
        <w:rPr>
          <w:color w:val="000000"/>
          <w:szCs w:val="24"/>
          <w:lang w:val="sr-Cyrl-RS" w:eastAsia="en-US"/>
        </w:rPr>
      </w:pPr>
      <w:r>
        <w:rPr>
          <w:color w:val="000000"/>
          <w:szCs w:val="24"/>
          <w:lang w:val="sr-Cyrl-RS" w:eastAsia="en-US"/>
        </w:rPr>
        <w:t>Члан 6</w:t>
      </w:r>
      <w:r w:rsidR="0030446D" w:rsidRPr="00DF0502">
        <w:rPr>
          <w:color w:val="000000"/>
          <w:szCs w:val="24"/>
          <w:lang w:val="sr-Cyrl-RS" w:eastAsia="en-US"/>
        </w:rPr>
        <w:t>.</w:t>
      </w:r>
    </w:p>
    <w:p w14:paraId="34360D76" w14:textId="2415CFAB" w:rsidR="007C179F" w:rsidRPr="00DF0502" w:rsidRDefault="007C179F" w:rsidP="007C179F">
      <w:pPr>
        <w:suppressAutoHyphens w:val="0"/>
        <w:ind w:firstLine="720"/>
        <w:jc w:val="both"/>
        <w:rPr>
          <w:szCs w:val="24"/>
          <w:lang w:val="x-none" w:eastAsia="en-US"/>
        </w:rPr>
      </w:pPr>
      <w:r w:rsidRPr="00DF0502">
        <w:rPr>
          <w:szCs w:val="24"/>
          <w:lang w:val="ru-RU" w:eastAsia="en-US"/>
        </w:rPr>
        <w:t>Добављач</w:t>
      </w:r>
      <w:r w:rsidR="00AC5795">
        <w:rPr>
          <w:szCs w:val="24"/>
          <w:lang w:val="ru-RU" w:eastAsia="en-US"/>
        </w:rPr>
        <w:t xml:space="preserve"> је дужан да приликом закључења</w:t>
      </w:r>
      <w:r w:rsidR="00EA6519">
        <w:rPr>
          <w:szCs w:val="24"/>
          <w:lang w:val="ru-RU" w:eastAsia="en-US"/>
        </w:rPr>
        <w:t xml:space="preserve"> </w:t>
      </w:r>
      <w:r w:rsidRPr="00DF0502">
        <w:rPr>
          <w:szCs w:val="24"/>
          <w:lang w:val="ru-RU" w:eastAsia="en-US"/>
        </w:rPr>
        <w:t xml:space="preserve">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 xml:space="preserve">без приговора“, „по виђењу“, „неопозива“ и „безусловна" као средство финансијског обезбеђења за добро извршење посла. Меница мора да важи тридесет дана дуже од </w:t>
      </w:r>
      <w:r w:rsidRPr="00DF0502">
        <w:rPr>
          <w:szCs w:val="24"/>
          <w:lang w:val="sr-Cyrl-RS" w:eastAsia="en-US"/>
        </w:rPr>
        <w:lastRenderedPageBreak/>
        <w:t>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8AF3951" w14:textId="77777777" w:rsidR="007C179F" w:rsidRPr="00DF0502" w:rsidRDefault="007C179F" w:rsidP="007C179F">
      <w:pPr>
        <w:suppressAutoHyphens w:val="0"/>
        <w:jc w:val="both"/>
        <w:rPr>
          <w:szCs w:val="24"/>
          <w:lang w:val="sr-Cyrl-RS" w:eastAsia="en-US"/>
        </w:rPr>
      </w:pPr>
    </w:p>
    <w:p w14:paraId="15369CEA"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6B2E713B" w14:textId="77777777" w:rsidR="007C179F" w:rsidRPr="00DF0502" w:rsidRDefault="007C179F" w:rsidP="007C179F">
      <w:pPr>
        <w:suppressAutoHyphens w:val="0"/>
        <w:jc w:val="both"/>
        <w:rPr>
          <w:szCs w:val="24"/>
          <w:lang w:val="sr-Cyrl-RS" w:eastAsia="en-US"/>
        </w:rPr>
      </w:pPr>
    </w:p>
    <w:p w14:paraId="6FBAD56C"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6D9A8D23" w14:textId="77777777" w:rsidR="007C179F" w:rsidRPr="00DF0502" w:rsidRDefault="007C179F" w:rsidP="007C179F">
      <w:pPr>
        <w:suppressAutoHyphens w:val="0"/>
        <w:ind w:firstLine="720"/>
        <w:jc w:val="both"/>
        <w:rPr>
          <w:szCs w:val="24"/>
          <w:lang w:val="sr-Cyrl-RS" w:eastAsia="en-US"/>
        </w:rPr>
      </w:pPr>
    </w:p>
    <w:p w14:paraId="5D257020" w14:textId="40A891B1" w:rsidR="007C179F" w:rsidRPr="00DF0502" w:rsidRDefault="007C179F" w:rsidP="007C179F">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1ADEE7D" w14:textId="77777777" w:rsidR="0030446D" w:rsidRPr="00DF0502" w:rsidRDefault="0030446D" w:rsidP="007C179F">
      <w:pPr>
        <w:suppressAutoHyphens w:val="0"/>
        <w:rPr>
          <w:b/>
          <w:szCs w:val="24"/>
          <w:lang w:eastAsia="en-US"/>
        </w:rPr>
      </w:pPr>
    </w:p>
    <w:p w14:paraId="2B1135F3" w14:textId="59E7C80F" w:rsidR="0030446D" w:rsidRPr="00DF0502" w:rsidRDefault="002F2089" w:rsidP="00BD4957">
      <w:pPr>
        <w:suppressAutoHyphens w:val="0"/>
        <w:jc w:val="center"/>
        <w:rPr>
          <w:b/>
          <w:szCs w:val="24"/>
          <w:lang w:val="ru-RU" w:eastAsia="en-US"/>
        </w:rPr>
      </w:pPr>
      <w:r>
        <w:rPr>
          <w:b/>
          <w:szCs w:val="24"/>
          <w:lang w:val="ru-RU" w:eastAsia="en-US"/>
        </w:rPr>
        <w:t>ИЗМЕНЕ УГОВОРА О ЈАВНОЈ НАБАВЦИ</w:t>
      </w:r>
    </w:p>
    <w:p w14:paraId="36ECC852" w14:textId="77777777" w:rsidR="0030446D" w:rsidRPr="00DF0502" w:rsidRDefault="0030446D" w:rsidP="0030446D">
      <w:pPr>
        <w:suppressAutoHyphens w:val="0"/>
        <w:rPr>
          <w:szCs w:val="24"/>
          <w:lang w:val="ru-RU" w:eastAsia="en-US"/>
        </w:rPr>
      </w:pPr>
    </w:p>
    <w:p w14:paraId="2A1AEF1F" w14:textId="4176E313" w:rsidR="00DF0502" w:rsidRPr="00DF0502" w:rsidRDefault="00AF06C3" w:rsidP="00DF0502">
      <w:pPr>
        <w:suppressAutoHyphens w:val="0"/>
        <w:jc w:val="center"/>
        <w:rPr>
          <w:szCs w:val="24"/>
          <w:lang w:val="ru-RU" w:eastAsia="en-US"/>
        </w:rPr>
      </w:pPr>
      <w:r>
        <w:rPr>
          <w:szCs w:val="24"/>
          <w:lang w:val="ru-RU" w:eastAsia="en-US"/>
        </w:rPr>
        <w:t xml:space="preserve">  Члан 7</w:t>
      </w:r>
      <w:r w:rsidR="0030446D" w:rsidRPr="00DF0502">
        <w:rPr>
          <w:szCs w:val="24"/>
          <w:lang w:val="ru-RU" w:eastAsia="en-US"/>
        </w:rPr>
        <w:t>.</w:t>
      </w:r>
    </w:p>
    <w:p w14:paraId="542C86A1" w14:textId="1005A9E0" w:rsidR="0030446D" w:rsidRPr="00DF0502" w:rsidRDefault="00812DFF" w:rsidP="00DF0502">
      <w:pPr>
        <w:suppressAutoHyphens w:val="0"/>
        <w:ind w:firstLine="720"/>
        <w:jc w:val="both"/>
        <w:rPr>
          <w:rFonts w:eastAsia="ヒラギノ角ゴ Pro W3"/>
          <w:szCs w:val="24"/>
          <w:lang w:val="sr-Cyrl-RS" w:eastAsia="en-US"/>
        </w:rPr>
      </w:pPr>
      <w:proofErr w:type="gramStart"/>
      <w:r>
        <w:rPr>
          <w:rFonts w:eastAsia="ヒラギノ角ゴ Pro W3"/>
          <w:szCs w:val="24"/>
          <w:lang w:val="en-US" w:eastAsia="en-US"/>
        </w:rPr>
        <w:t xml:space="preserve">Измене и допуне овог </w:t>
      </w:r>
      <w:r>
        <w:rPr>
          <w:rFonts w:eastAsia="ヒラギノ角ゴ Pro W3"/>
          <w:szCs w:val="24"/>
          <w:lang w:val="sr-Cyrl-RS" w:eastAsia="en-US"/>
        </w:rPr>
        <w:t>оквирног спшоразума</w:t>
      </w:r>
      <w:r w:rsidR="007C179F" w:rsidRPr="00DF0502">
        <w:rPr>
          <w:rFonts w:eastAsia="ヒラギノ角ゴ Pro W3"/>
          <w:szCs w:val="24"/>
          <w:lang w:val="en-US" w:eastAsia="en-US"/>
        </w:rPr>
        <w:t xml:space="preserve">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00DF0502" w:rsidRPr="00DF0502">
        <w:rPr>
          <w:rFonts w:eastAsia="ヒラギノ角ゴ Pro W3"/>
          <w:szCs w:val="24"/>
          <w:lang w:val="sr-Cyrl-RS" w:eastAsia="en-US"/>
        </w:rPr>
        <w:t>.</w:t>
      </w:r>
      <w:proofErr w:type="gramEnd"/>
    </w:p>
    <w:p w14:paraId="66544B48" w14:textId="77777777" w:rsidR="00DF0502" w:rsidRPr="00DF0502" w:rsidRDefault="00DF0502" w:rsidP="00DF0502">
      <w:pPr>
        <w:suppressAutoHyphens w:val="0"/>
        <w:jc w:val="both"/>
        <w:rPr>
          <w:rFonts w:eastAsia="ヒラギノ角ゴ Pro W3"/>
          <w:szCs w:val="24"/>
          <w:lang w:val="sr-Cyrl-RS" w:eastAsia="en-US"/>
        </w:rPr>
      </w:pPr>
    </w:p>
    <w:p w14:paraId="0602A8D7" w14:textId="30BB14DD" w:rsidR="007C179F" w:rsidRPr="00DF0502" w:rsidRDefault="00BD4957" w:rsidP="0030446D">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F04913C" w14:textId="77777777" w:rsidR="00DF0502" w:rsidRPr="00DF0502" w:rsidRDefault="00DF0502" w:rsidP="0030446D">
      <w:pPr>
        <w:suppressAutoHyphens w:val="0"/>
        <w:jc w:val="center"/>
        <w:rPr>
          <w:rFonts w:eastAsia="ヒラギノ角ゴ Pro W3"/>
          <w:b/>
          <w:szCs w:val="24"/>
          <w:lang w:val="sr-Cyrl-RS" w:eastAsia="en-US"/>
        </w:rPr>
      </w:pPr>
    </w:p>
    <w:p w14:paraId="2B3AEF64" w14:textId="742140AB" w:rsidR="007C179F" w:rsidRPr="00DF0502" w:rsidRDefault="00AF06C3" w:rsidP="00DF0502">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007C179F" w:rsidRPr="00DF0502">
        <w:rPr>
          <w:rFonts w:eastAsia="ヒラギノ角ゴ Pro W3"/>
          <w:szCs w:val="24"/>
          <w:lang w:val="sr-Cyrl-RS" w:eastAsia="en-US"/>
        </w:rPr>
        <w:t>.</w:t>
      </w:r>
    </w:p>
    <w:p w14:paraId="472E4AF6" w14:textId="77777777" w:rsidR="007C179F" w:rsidRPr="00DF0502" w:rsidRDefault="007C179F" w:rsidP="007C179F">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48E63ED7" w14:textId="77777777" w:rsidR="00A30900" w:rsidRDefault="00A30900" w:rsidP="00A30900">
      <w:pPr>
        <w:suppressAutoHyphens w:val="0"/>
        <w:jc w:val="center"/>
        <w:rPr>
          <w:rFonts w:eastAsia="ヒラギノ角ゴ Pro W3"/>
          <w:b/>
          <w:szCs w:val="24"/>
          <w:lang w:val="sr-Cyrl-RS" w:eastAsia="en-US"/>
        </w:rPr>
      </w:pPr>
    </w:p>
    <w:p w14:paraId="440597F2" w14:textId="77777777" w:rsidR="00A30900" w:rsidRDefault="00A30900" w:rsidP="00A30900">
      <w:pPr>
        <w:suppressAutoHyphens w:val="0"/>
        <w:jc w:val="center"/>
        <w:rPr>
          <w:rFonts w:eastAsia="ヒラギノ角ゴ Pro W3"/>
          <w:b/>
          <w:szCs w:val="24"/>
          <w:lang w:val="sr-Cyrl-RS" w:eastAsia="en-US"/>
        </w:rPr>
      </w:pPr>
    </w:p>
    <w:p w14:paraId="4E340DBA" w14:textId="77777777" w:rsidR="00A30900" w:rsidRPr="00A30900" w:rsidRDefault="00A30900" w:rsidP="00A30900">
      <w:pPr>
        <w:suppressAutoHyphens w:val="0"/>
        <w:jc w:val="center"/>
        <w:rPr>
          <w:rFonts w:eastAsia="ヒラギノ角ゴ Pro W3"/>
          <w:b/>
          <w:szCs w:val="24"/>
          <w:lang w:val="sr-Cyrl-RS" w:eastAsia="en-US"/>
        </w:rPr>
      </w:pPr>
      <w:r w:rsidRPr="00A30900">
        <w:rPr>
          <w:rFonts w:eastAsia="ヒラギノ角ゴ Pro W3"/>
          <w:b/>
          <w:szCs w:val="24"/>
          <w:lang w:val="sr-Cyrl-RS" w:eastAsia="en-US"/>
        </w:rPr>
        <w:t>ЗАКЉУЧЕЊЕ УГОВОРА</w:t>
      </w:r>
    </w:p>
    <w:p w14:paraId="3DFF721C" w14:textId="77777777" w:rsidR="00A30900" w:rsidRPr="00A30900" w:rsidRDefault="00A30900" w:rsidP="00A30900">
      <w:pPr>
        <w:suppressAutoHyphens w:val="0"/>
        <w:jc w:val="center"/>
        <w:rPr>
          <w:rFonts w:eastAsia="ヒラギノ角ゴ Pro W3"/>
          <w:b/>
          <w:szCs w:val="24"/>
          <w:lang w:val="sr-Cyrl-RS" w:eastAsia="en-US"/>
        </w:rPr>
      </w:pPr>
    </w:p>
    <w:p w14:paraId="0BC97856" w14:textId="2A9B580C" w:rsidR="00A30900" w:rsidRPr="00A30900" w:rsidRDefault="00A30900" w:rsidP="00A30900">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A30900">
        <w:rPr>
          <w:rFonts w:eastAsia="ヒラギノ角ゴ Pro W3"/>
          <w:szCs w:val="24"/>
          <w:lang w:val="sr-Cyrl-RS" w:eastAsia="en-US"/>
        </w:rPr>
        <w:t>.</w:t>
      </w:r>
    </w:p>
    <w:p w14:paraId="4B1A3EC1" w14:textId="01FBEF04" w:rsidR="00A30900" w:rsidRPr="00A30900" w:rsidRDefault="00A30900" w:rsidP="00A30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A30900">
        <w:rPr>
          <w:noProof/>
          <w:szCs w:val="24"/>
          <w:lang w:val="ru-RU" w:eastAsia="en-US"/>
        </w:rPr>
        <w:tab/>
        <w:t>Уговор се закључује и ступа на снагу потписивањем од стране овлашћених представника уговорних страна и  примењује се до</w:t>
      </w:r>
      <w:r w:rsidRPr="00A30900">
        <w:rPr>
          <w:noProof/>
          <w:szCs w:val="24"/>
          <w:lang w:val="en-US" w:eastAsia="en-US"/>
        </w:rPr>
        <w:t xml:space="preserve"> </w:t>
      </w:r>
      <w:r w:rsidRPr="00A30900">
        <w:rPr>
          <w:noProof/>
          <w:szCs w:val="24"/>
          <w:lang w:val="sr-Cyrl-RS" w:eastAsia="en-US"/>
        </w:rPr>
        <w:t>коначне испоруке предметног добра,</w:t>
      </w:r>
      <w:r w:rsidRPr="00A30900">
        <w:rPr>
          <w:noProof/>
          <w:szCs w:val="24"/>
          <w:lang w:val="en-US" w:eastAsia="en-US"/>
        </w:rPr>
        <w:t xml:space="preserve"> а најдуже </w:t>
      </w:r>
      <w:r w:rsidR="00AC5795">
        <w:rPr>
          <w:noProof/>
          <w:szCs w:val="24"/>
          <w:lang w:val="sr-Cyrl-RS" w:eastAsia="en-US"/>
        </w:rPr>
        <w:t xml:space="preserve">шест </w:t>
      </w:r>
      <w:r w:rsidRPr="00A30900">
        <w:rPr>
          <w:noProof/>
          <w:szCs w:val="24"/>
          <w:lang w:val="sr-Cyrl-RS" w:eastAsia="en-US"/>
        </w:rPr>
        <w:t>месеца</w:t>
      </w:r>
      <w:r w:rsidRPr="00A30900">
        <w:rPr>
          <w:noProof/>
          <w:szCs w:val="24"/>
          <w:lang w:val="en-US" w:eastAsia="en-US"/>
        </w:rPr>
        <w:t xml:space="preserve"> од дана закључења уговора.</w:t>
      </w:r>
    </w:p>
    <w:p w14:paraId="0F72DC60" w14:textId="77777777" w:rsidR="00DF0502" w:rsidRPr="00DF0502" w:rsidRDefault="00DF0502" w:rsidP="00A30900">
      <w:pPr>
        <w:suppressAutoHyphens w:val="0"/>
        <w:jc w:val="both"/>
        <w:rPr>
          <w:szCs w:val="24"/>
          <w:lang w:val="sr-Cyrl-RS" w:eastAsia="en-US"/>
        </w:rPr>
      </w:pPr>
    </w:p>
    <w:p w14:paraId="55B62174" w14:textId="77777777" w:rsidR="007C179F" w:rsidRPr="00DF0502" w:rsidRDefault="007C179F" w:rsidP="0030446D">
      <w:pPr>
        <w:suppressAutoHyphens w:val="0"/>
        <w:jc w:val="center"/>
        <w:rPr>
          <w:rFonts w:eastAsia="ヒラギノ角ゴ Pro W3"/>
          <w:szCs w:val="24"/>
          <w:lang w:val="sr-Cyrl-RS" w:eastAsia="en-US"/>
        </w:rPr>
      </w:pPr>
    </w:p>
    <w:p w14:paraId="35D69C7D" w14:textId="478CF829" w:rsidR="007C179F" w:rsidRPr="00DF0502" w:rsidRDefault="00BD4957" w:rsidP="0030446D">
      <w:pPr>
        <w:suppressAutoHyphens w:val="0"/>
        <w:jc w:val="center"/>
        <w:rPr>
          <w:b/>
          <w:szCs w:val="24"/>
          <w:lang w:val="sr-Cyrl-RS" w:eastAsia="en-US"/>
        </w:rPr>
      </w:pPr>
      <w:r w:rsidRPr="00DF0502">
        <w:rPr>
          <w:b/>
          <w:szCs w:val="24"/>
          <w:lang w:val="sr-Cyrl-RS" w:eastAsia="en-US"/>
        </w:rPr>
        <w:t>ПРЕЛАЗНЕ И ЗАВРШНЕ ОДРЕДБЕ</w:t>
      </w:r>
    </w:p>
    <w:p w14:paraId="0B8ADFF7" w14:textId="77777777" w:rsidR="00DF0502" w:rsidRPr="00DF0502" w:rsidRDefault="00DF0502" w:rsidP="0030446D">
      <w:pPr>
        <w:suppressAutoHyphens w:val="0"/>
        <w:jc w:val="center"/>
        <w:rPr>
          <w:b/>
          <w:szCs w:val="24"/>
          <w:lang w:val="sr-Cyrl-RS" w:eastAsia="en-US"/>
        </w:rPr>
      </w:pPr>
    </w:p>
    <w:p w14:paraId="3CA9D4BC" w14:textId="42478AC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roofErr w:type="gramStart"/>
      <w:r w:rsidRPr="00AF06C3">
        <w:rPr>
          <w:rFonts w:eastAsia="ヒラギノ角ゴ Pro W3"/>
          <w:szCs w:val="24"/>
          <w:lang w:val="en-US" w:eastAsia="en-US"/>
        </w:rPr>
        <w:t>Члан 1</w:t>
      </w:r>
      <w:r w:rsidR="00A30900">
        <w:rPr>
          <w:rFonts w:eastAsia="ヒラギノ角ゴ Pro W3"/>
          <w:szCs w:val="24"/>
          <w:lang w:val="sr-Cyrl-RS" w:eastAsia="en-US"/>
        </w:rPr>
        <w:t>0</w:t>
      </w:r>
      <w:r w:rsidRPr="00AF06C3">
        <w:rPr>
          <w:rFonts w:eastAsia="ヒラギノ角ゴ Pro W3"/>
          <w:szCs w:val="24"/>
          <w:lang w:val="en-US" w:eastAsia="en-US"/>
        </w:rPr>
        <w:t>.</w:t>
      </w:r>
      <w:proofErr w:type="gramEnd"/>
    </w:p>
    <w:p w14:paraId="5A530019" w14:textId="0DA0613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w:t>
      </w:r>
      <w:r w:rsidR="00AF06C3">
        <w:rPr>
          <w:rFonts w:eastAsia="ヒラギノ角ゴ Pro W3"/>
          <w:szCs w:val="24"/>
          <w:lang w:val="en-US" w:eastAsia="en-US"/>
        </w:rPr>
        <w:t xml:space="preserve">то није регулисано овим </w:t>
      </w:r>
      <w:r w:rsidR="00AC5795">
        <w:rPr>
          <w:rFonts w:eastAsia="ヒラギノ角ゴ Pro W3"/>
          <w:szCs w:val="24"/>
          <w:lang w:val="sr-Cyrl-RS" w:eastAsia="en-US"/>
        </w:rPr>
        <w:t>уговором</w:t>
      </w:r>
      <w:r w:rsidRPr="00DF0502">
        <w:rPr>
          <w:rFonts w:eastAsia="ヒラギノ角ゴ Pro W3"/>
          <w:szCs w:val="24"/>
          <w:lang w:val="en-US" w:eastAsia="en-US"/>
        </w:rPr>
        <w:t xml:space="preserve"> примењиваће се одредбе Закона о облигационим односима и други позитивни прописи који регулишу ову област.</w:t>
      </w:r>
      <w:proofErr w:type="gramEnd"/>
    </w:p>
    <w:p w14:paraId="3D379AB8" w14:textId="77777777"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871C39E" w14:textId="77777777" w:rsidR="00D34B77"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F6A333A" w14:textId="77777777" w:rsidR="00D34B77" w:rsidRPr="00DF0502"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937644E" w14:textId="4C0666B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roofErr w:type="gramStart"/>
      <w:r w:rsidRPr="00AF06C3">
        <w:rPr>
          <w:rFonts w:eastAsia="ヒラギノ角ゴ Pro W3"/>
          <w:szCs w:val="24"/>
          <w:lang w:val="en-US" w:eastAsia="en-US"/>
        </w:rPr>
        <w:lastRenderedPageBreak/>
        <w:t>Члан 1</w:t>
      </w:r>
      <w:r w:rsidR="00A30900">
        <w:rPr>
          <w:rFonts w:eastAsia="ヒラギノ角ゴ Pro W3"/>
          <w:szCs w:val="24"/>
          <w:lang w:val="sr-Cyrl-RS" w:eastAsia="en-US"/>
        </w:rPr>
        <w:t>1</w:t>
      </w:r>
      <w:r w:rsidRPr="00AF06C3">
        <w:rPr>
          <w:rFonts w:eastAsia="ヒラギノ角ゴ Pro W3"/>
          <w:szCs w:val="24"/>
          <w:lang w:val="en-US" w:eastAsia="en-US"/>
        </w:rPr>
        <w:t>.</w:t>
      </w:r>
      <w:proofErr w:type="gramEnd"/>
    </w:p>
    <w:p w14:paraId="7D0FC78B" w14:textId="07DB3C8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w:t>
      </w:r>
      <w:r w:rsidR="00483965">
        <w:rPr>
          <w:rFonts w:eastAsia="ヒラギノ角ゴ Pro W3"/>
          <w:szCs w:val="24"/>
          <w:lang w:val="en-US" w:eastAsia="en-US"/>
        </w:rPr>
        <w:t xml:space="preserve">изацији или тумачењу овог </w:t>
      </w:r>
      <w:r w:rsidR="00483965">
        <w:rPr>
          <w:rFonts w:eastAsia="ヒラギノ角ゴ Pro W3"/>
          <w:szCs w:val="24"/>
          <w:lang w:val="sr-Cyrl-RS" w:eastAsia="en-US"/>
        </w:rPr>
        <w:t>оквирног споразума</w:t>
      </w:r>
      <w:r w:rsidRPr="00DF0502">
        <w:rPr>
          <w:rFonts w:eastAsia="ヒラギノ角ゴ Pro W3"/>
          <w:szCs w:val="24"/>
          <w:lang w:val="en-US" w:eastAsia="en-US"/>
        </w:rPr>
        <w:t>а реше споразумно преко својих представника, а у складу са Законом о облигационим односима и другим позитивним прописима.</w:t>
      </w:r>
      <w:proofErr w:type="gramEnd"/>
    </w:p>
    <w:p w14:paraId="61671D13" w14:textId="347F6215"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У случају да се примена и тумачење о</w:t>
      </w:r>
      <w:r w:rsidR="00483965">
        <w:rPr>
          <w:rFonts w:eastAsia="ヒラギノ角ゴ Pro W3"/>
          <w:szCs w:val="24"/>
          <w:lang w:val="en-US" w:eastAsia="en-US"/>
        </w:rPr>
        <w:t xml:space="preserve">дредби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не може решити на начин дефинисан у претходном ставу, уговорне стране уговарају надлежност Привредног суда у Београду.</w:t>
      </w:r>
      <w:proofErr w:type="gramEnd"/>
    </w:p>
    <w:p w14:paraId="2CA09264" w14:textId="77777777" w:rsidR="00A30900" w:rsidRPr="00A30900" w:rsidRDefault="00A30900"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D34C3A" w14:textId="31ECA62E"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roofErr w:type="gramStart"/>
      <w:r w:rsidRPr="00AF06C3">
        <w:rPr>
          <w:rFonts w:eastAsia="ヒラギノ角ゴ Pro W3"/>
          <w:szCs w:val="24"/>
          <w:lang w:val="en-US" w:eastAsia="en-US"/>
        </w:rPr>
        <w:t>Члан 1</w:t>
      </w:r>
      <w:r w:rsidR="003172F7">
        <w:rPr>
          <w:rFonts w:eastAsia="ヒラギノ角ゴ Pro W3"/>
          <w:szCs w:val="24"/>
          <w:lang w:val="sr-Cyrl-RS" w:eastAsia="en-US"/>
        </w:rPr>
        <w:t>2</w:t>
      </w:r>
      <w:r w:rsidRPr="00AF06C3">
        <w:rPr>
          <w:rFonts w:eastAsia="ヒラギノ角ゴ Pro W3"/>
          <w:szCs w:val="24"/>
          <w:lang w:val="en-US" w:eastAsia="en-US"/>
        </w:rPr>
        <w:t>.</w:t>
      </w:r>
      <w:proofErr w:type="gramEnd"/>
    </w:p>
    <w:p w14:paraId="04201D3F" w14:textId="0009E435" w:rsidR="007C179F" w:rsidRPr="00DF0502" w:rsidRDefault="00483965"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Pr>
          <w:rFonts w:eastAsia="ヒラギノ角ゴ Pro W3"/>
          <w:szCs w:val="24"/>
          <w:lang w:val="en-US" w:eastAsia="en-US"/>
        </w:rPr>
        <w:t xml:space="preserve">Овај </w:t>
      </w:r>
      <w:r w:rsidR="003C76FF">
        <w:rPr>
          <w:rFonts w:eastAsia="ヒラギノ角ゴ Pro W3"/>
          <w:szCs w:val="24"/>
          <w:lang w:val="sr-Cyrl-RS" w:eastAsia="en-US"/>
        </w:rPr>
        <w:t>уговора</w:t>
      </w:r>
      <w:r w:rsidR="007C179F" w:rsidRPr="00DF0502">
        <w:rPr>
          <w:rFonts w:eastAsia="ヒラギノ角ゴ Pro W3"/>
          <w:szCs w:val="24"/>
          <w:lang w:val="en-US" w:eastAsia="en-US"/>
        </w:rPr>
        <w:t xml:space="preserve"> је сачињен у шест (6) истоветних примерака, од којих 3 (три) примерка задржава Наручилац, а 3 (три) Добављач.</w:t>
      </w:r>
      <w:proofErr w:type="gramEnd"/>
    </w:p>
    <w:p w14:paraId="5F0EBAFF" w14:textId="77777777"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37EFC15" w14:textId="77777777" w:rsidR="0030446D" w:rsidRPr="00DF0502" w:rsidRDefault="0030446D" w:rsidP="0030446D">
      <w:pPr>
        <w:suppressAutoHyphens w:val="0"/>
        <w:jc w:val="both"/>
        <w:rPr>
          <w:szCs w:val="24"/>
          <w:lang w:val="ru-RU" w:eastAsia="en-US"/>
        </w:rPr>
      </w:pPr>
    </w:p>
    <w:p w14:paraId="2FE40872" w14:textId="2CC27335" w:rsidR="0060007F" w:rsidRPr="00DF0502" w:rsidRDefault="0060007F" w:rsidP="0030446D">
      <w:pPr>
        <w:tabs>
          <w:tab w:val="left" w:pos="1440"/>
        </w:tabs>
        <w:suppressAutoHyphens w:val="0"/>
        <w:jc w:val="both"/>
        <w:rPr>
          <w:rFonts w:eastAsia="ヒラギノ角ゴ Pro W3"/>
          <w:szCs w:val="24"/>
          <w:lang w:val="sr-Cyrl-RS" w:eastAsia="en-US"/>
        </w:rPr>
      </w:pPr>
    </w:p>
    <w:p w14:paraId="5A24CF29" w14:textId="77777777" w:rsidR="0060007F" w:rsidRPr="0001754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DF0502" w14:paraId="5FC855E9" w14:textId="77777777" w:rsidTr="001F1355">
        <w:tc>
          <w:tcPr>
            <w:tcW w:w="4477" w:type="dxa"/>
            <w:shd w:val="clear" w:color="auto" w:fill="auto"/>
          </w:tcPr>
          <w:p w14:paraId="512C3840" w14:textId="77777777" w:rsidR="0060007F" w:rsidRPr="00DF0502" w:rsidRDefault="0060007F" w:rsidP="0060007F">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2876DFB8"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DF0502" w:rsidRDefault="0060007F" w:rsidP="0060007F">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60007F" w:rsidRPr="00DF0502" w14:paraId="25895A58" w14:textId="77777777" w:rsidTr="001F1355">
        <w:tc>
          <w:tcPr>
            <w:tcW w:w="4477" w:type="dxa"/>
            <w:shd w:val="clear" w:color="auto" w:fill="auto"/>
          </w:tcPr>
          <w:p w14:paraId="2394BE5D"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1687470D" w14:textId="77777777" w:rsidTr="001F1355">
        <w:tc>
          <w:tcPr>
            <w:tcW w:w="4477" w:type="dxa"/>
            <w:tcBorders>
              <w:bottom w:val="single" w:sz="4" w:space="0" w:color="auto"/>
            </w:tcBorders>
            <w:shd w:val="clear" w:color="auto" w:fill="auto"/>
          </w:tcPr>
          <w:p w14:paraId="215B9B71"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0E65C0F3" w14:textId="77777777" w:rsidTr="001F1355">
        <w:tc>
          <w:tcPr>
            <w:tcW w:w="4477" w:type="dxa"/>
            <w:tcBorders>
              <w:top w:val="single" w:sz="4" w:space="0" w:color="auto"/>
            </w:tcBorders>
            <w:shd w:val="clear" w:color="auto" w:fill="auto"/>
          </w:tcPr>
          <w:p w14:paraId="5EBD7C49"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DF0502" w:rsidRDefault="0060007F" w:rsidP="0060007F">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4977A79B" w14:textId="600B66A0" w:rsidR="0060007F" w:rsidRPr="004A7E95" w:rsidRDefault="004A7E95"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DF0502" w14:paraId="7824B785" w14:textId="77777777" w:rsidTr="001F1355">
        <w:tc>
          <w:tcPr>
            <w:tcW w:w="4477" w:type="dxa"/>
            <w:shd w:val="clear" w:color="auto" w:fill="auto"/>
          </w:tcPr>
          <w:p w14:paraId="70A7E35F" w14:textId="77777777" w:rsidR="0060007F" w:rsidRPr="00DF0502"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DF0502" w:rsidRDefault="0060007F" w:rsidP="0060007F">
            <w:pPr>
              <w:suppressAutoHyphens w:val="0"/>
              <w:jc w:val="center"/>
              <w:rPr>
                <w:rFonts w:eastAsia="ヒラギノ角ゴ Pro W3"/>
                <w:szCs w:val="24"/>
                <w:lang w:val="sr-Cyrl-RS" w:eastAsia="en-US"/>
              </w:rPr>
            </w:pPr>
          </w:p>
        </w:tc>
      </w:tr>
    </w:tbl>
    <w:p w14:paraId="33A162B4" w14:textId="2F293680"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w:t>
      </w:r>
      <w:r w:rsidR="00483965">
        <w:rPr>
          <w:rFonts w:eastAsia="ヒラギノ角ゴ Pro W3"/>
          <w:color w:val="000000"/>
          <w:szCs w:val="24"/>
          <w:lang w:val="sr-Cyrl-RS" w:eastAsia="en-US"/>
        </w:rPr>
        <w:t xml:space="preserve"> И  који су</w:t>
      </w:r>
      <w:r w:rsidR="00AC5795">
        <w:rPr>
          <w:rFonts w:eastAsia="ヒラギノ角ゴ Pro W3"/>
          <w:color w:val="000000"/>
          <w:szCs w:val="24"/>
          <w:lang w:val="sr-Cyrl-RS" w:eastAsia="en-US"/>
        </w:rPr>
        <w:t xml:space="preserve"> саставни део уговора</w:t>
      </w:r>
    </w:p>
    <w:p w14:paraId="515450C2" w14:textId="372DDDF2"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A30900">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r w:rsidRPr="00DF0502">
        <w:rPr>
          <w:rFonts w:eastAsia="ヒラギノ角ゴ Pro W3"/>
          <w:color w:val="000000"/>
          <w:szCs w:val="24"/>
          <w:u w:val="single"/>
          <w:lang w:val="sr-Cyrl-RS" w:eastAsia="en-US"/>
        </w:rPr>
        <w:t xml:space="preserve"> </w:t>
      </w:r>
      <w:r w:rsidR="0046465F" w:rsidRPr="00DF0502">
        <w:rPr>
          <w:rFonts w:eastAsia="ヒラギノ角ゴ Pro W3"/>
          <w:color w:val="000000"/>
          <w:szCs w:val="24"/>
          <w:u w:val="single"/>
          <w:lang w:val="sr-Cyrl-RS" w:eastAsia="en-US"/>
        </w:rPr>
        <w:t>за Партију 1</w:t>
      </w:r>
    </w:p>
    <w:p w14:paraId="2AAAF340" w14:textId="169AE9AC"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00CB1352" w:rsidRPr="00DF0502">
        <w:rPr>
          <w:szCs w:val="24"/>
          <w:lang w:val="sr-Cyrl-RS" w:eastAsia="en-US"/>
        </w:rPr>
        <w:t xml:space="preserve"> </w:t>
      </w:r>
      <w:r w:rsidR="00A30900">
        <w:rPr>
          <w:rFonts w:eastAsia="ヒラギノ角ゴ Pro W3"/>
          <w:color w:val="000000"/>
          <w:szCs w:val="24"/>
          <w:lang w:val="sr-Cyrl-RS" w:eastAsia="en-US"/>
        </w:rPr>
        <w:t xml:space="preserve"> ЈН О-05</w:t>
      </w:r>
      <w:r w:rsidRPr="00DF0502">
        <w:rPr>
          <w:rFonts w:eastAsia="ヒラギノ角ゴ Pro W3"/>
          <w:color w:val="000000"/>
          <w:szCs w:val="24"/>
          <w:lang w:val="sr-Cyrl-RS" w:eastAsia="en-US"/>
        </w:rPr>
        <w:t>/201</w:t>
      </w:r>
      <w:r w:rsidR="00A30900">
        <w:rPr>
          <w:rFonts w:eastAsia="ヒラギノ角ゴ Pro W3"/>
          <w:color w:val="000000"/>
          <w:szCs w:val="24"/>
          <w:lang w:val="sr-Cyrl-RS" w:eastAsia="en-US"/>
        </w:rPr>
        <w:t>9</w:t>
      </w:r>
      <w:r w:rsidR="0046465F" w:rsidRPr="00DF0502">
        <w:rPr>
          <w:rFonts w:eastAsia="ヒラギノ角ゴ Pro W3"/>
          <w:color w:val="000000"/>
          <w:szCs w:val="24"/>
          <w:lang w:val="sr-Cyrl-RS" w:eastAsia="en-US"/>
        </w:rPr>
        <w:t xml:space="preserve"> за Партију 1</w:t>
      </w:r>
    </w:p>
    <w:p w14:paraId="7B42B0BE" w14:textId="77777777" w:rsidR="0060007F" w:rsidRPr="00DF0502" w:rsidRDefault="0060007F" w:rsidP="0060007F">
      <w:pPr>
        <w:suppressAutoHyphens w:val="0"/>
        <w:autoSpaceDE w:val="0"/>
        <w:autoSpaceDN w:val="0"/>
        <w:adjustRightInd w:val="0"/>
        <w:spacing w:line="276" w:lineRule="auto"/>
        <w:jc w:val="both"/>
        <w:rPr>
          <w:szCs w:val="24"/>
          <w:lang w:val="sr-Cyrl-RS" w:eastAsia="en-US"/>
        </w:rPr>
      </w:pPr>
    </w:p>
    <w:p w14:paraId="33033860"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D968116"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1E2E409"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8530C34"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508060C"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1E2A163"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E562695"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13173E"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3F540D9"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2C5784E"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CA5406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AA355E8"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7234D25"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0535031"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7385A23"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7E6F7F6"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2C36CF7"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E37F5FB"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3E46524"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C090772"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16F737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BAC4D0D"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42BB9D1" w14:textId="77777777" w:rsidR="00DF0502" w:rsidRDefault="00DF0502" w:rsidP="007E70E1">
      <w:pPr>
        <w:suppressAutoHyphens w:val="0"/>
        <w:autoSpaceDE w:val="0"/>
        <w:autoSpaceDN w:val="0"/>
        <w:adjustRightInd w:val="0"/>
        <w:ind w:firstLine="360"/>
        <w:jc w:val="both"/>
        <w:rPr>
          <w:rFonts w:eastAsia="ヒラギノ角ゴ Pro W3"/>
          <w:color w:val="000000"/>
          <w:szCs w:val="24"/>
          <w:lang w:val="sr-Cyrl-RS" w:eastAsia="en-US"/>
        </w:rPr>
      </w:pPr>
    </w:p>
    <w:p w14:paraId="2C847BE4" w14:textId="77777777" w:rsidR="00DF0502" w:rsidRDefault="00DF0502" w:rsidP="007E70E1">
      <w:pPr>
        <w:suppressAutoHyphens w:val="0"/>
        <w:autoSpaceDE w:val="0"/>
        <w:autoSpaceDN w:val="0"/>
        <w:adjustRightInd w:val="0"/>
        <w:ind w:firstLine="360"/>
        <w:jc w:val="both"/>
        <w:rPr>
          <w:rFonts w:eastAsia="ヒラギノ角ゴ Pro W3"/>
          <w:color w:val="000000"/>
          <w:szCs w:val="24"/>
          <w:lang w:val="sr-Cyrl-RS" w:eastAsia="en-US"/>
        </w:rPr>
      </w:pPr>
    </w:p>
    <w:p w14:paraId="51975E39" w14:textId="4DE27D52" w:rsidR="00483965" w:rsidRPr="0030446D" w:rsidRDefault="000F3FD6" w:rsidP="00483965">
      <w:pPr>
        <w:autoSpaceDE w:val="0"/>
        <w:autoSpaceDN w:val="0"/>
        <w:adjustRightInd w:val="0"/>
        <w:jc w:val="center"/>
        <w:rPr>
          <w:b/>
          <w:color w:val="002060"/>
          <w:szCs w:val="24"/>
          <w:lang w:val="uz-Cyrl-UZ"/>
        </w:rPr>
      </w:pPr>
      <w:r>
        <w:rPr>
          <w:b/>
          <w:szCs w:val="24"/>
          <w:lang w:val="uz-Cyrl-UZ"/>
        </w:rPr>
        <w:t>1</w:t>
      </w:r>
      <w:r>
        <w:rPr>
          <w:b/>
          <w:szCs w:val="24"/>
          <w:lang w:val="en-US"/>
        </w:rPr>
        <w:t>1/1</w:t>
      </w:r>
      <w:bookmarkStart w:id="11" w:name="_GoBack"/>
      <w:bookmarkEnd w:id="11"/>
      <w:r w:rsidR="006C37AD">
        <w:rPr>
          <w:b/>
          <w:szCs w:val="24"/>
          <w:lang w:val="uz-Cyrl-UZ"/>
        </w:rPr>
        <w:t>. МОДЕЛ УГОВОРА</w:t>
      </w:r>
      <w:r w:rsidR="00483965">
        <w:rPr>
          <w:b/>
          <w:szCs w:val="24"/>
          <w:lang w:val="uz-Cyrl-UZ"/>
        </w:rPr>
        <w:t>– ПАРТИЈА 2</w:t>
      </w:r>
    </w:p>
    <w:p w14:paraId="37069629" w14:textId="77777777" w:rsidR="00483965" w:rsidRPr="00780006" w:rsidRDefault="00483965" w:rsidP="00483965">
      <w:pPr>
        <w:autoSpaceDE w:val="0"/>
        <w:autoSpaceDN w:val="0"/>
        <w:adjustRightInd w:val="0"/>
        <w:jc w:val="center"/>
        <w:rPr>
          <w:b/>
          <w:iCs/>
          <w:color w:val="002060"/>
          <w:szCs w:val="24"/>
          <w:lang w:val="uz-Cyrl-UZ"/>
        </w:rPr>
      </w:pPr>
    </w:p>
    <w:p w14:paraId="12BB7A7D" w14:textId="029A3C93" w:rsidR="00483965" w:rsidRPr="0030446D" w:rsidRDefault="00483965" w:rsidP="00483965">
      <w:pPr>
        <w:suppressAutoHyphens w:val="0"/>
        <w:jc w:val="center"/>
        <w:rPr>
          <w:b/>
          <w:szCs w:val="24"/>
          <w:lang w:val="sr-Cyrl-RS" w:eastAsia="en-US"/>
        </w:rPr>
      </w:pPr>
      <w:r w:rsidRPr="0030446D">
        <w:rPr>
          <w:b/>
          <w:szCs w:val="24"/>
          <w:lang w:eastAsia="en-US"/>
        </w:rPr>
        <w:t>о</w:t>
      </w:r>
      <w:r w:rsidRPr="0030446D">
        <w:rPr>
          <w:b/>
          <w:szCs w:val="24"/>
          <w:lang w:val="sr-Latn-CS" w:eastAsia="en-US"/>
        </w:rPr>
        <w:t xml:space="preserve"> </w:t>
      </w:r>
      <w:r>
        <w:rPr>
          <w:b/>
          <w:szCs w:val="24"/>
          <w:lang w:val="sr-Cyrl-RS" w:eastAsia="en-US"/>
        </w:rPr>
        <w:t>набавци добара – вакцине против болести плавог језика за овце</w:t>
      </w:r>
    </w:p>
    <w:p w14:paraId="3D56CDD9" w14:textId="77777777" w:rsidR="00483965" w:rsidRPr="0060007F" w:rsidRDefault="00483965" w:rsidP="00483965">
      <w:pPr>
        <w:suppressAutoHyphens w:val="0"/>
        <w:spacing w:before="60" w:after="60"/>
        <w:ind w:firstLine="360"/>
        <w:jc w:val="both"/>
        <w:rPr>
          <w:color w:val="000000"/>
          <w:szCs w:val="24"/>
          <w:lang w:val="en-U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4623DFC3" w14:textId="77777777" w:rsidR="00483965" w:rsidRPr="0060007F" w:rsidRDefault="00483965" w:rsidP="00483965">
      <w:pPr>
        <w:suppressAutoHyphens w:val="0"/>
        <w:spacing w:before="60" w:after="60"/>
        <w:ind w:firstLine="360"/>
        <w:jc w:val="both"/>
        <w:rPr>
          <w:color w:val="000000"/>
          <w:szCs w:val="24"/>
          <w:lang w:val="en-US" w:eastAsia="en-US"/>
        </w:rPr>
      </w:pPr>
    </w:p>
    <w:p w14:paraId="694C2530" w14:textId="77777777" w:rsidR="00483965" w:rsidRDefault="00483965" w:rsidP="00483965">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293B8B1D" w14:textId="77777777" w:rsidR="00483965" w:rsidRPr="0060007F" w:rsidRDefault="00483965" w:rsidP="00483965">
      <w:pPr>
        <w:suppressAutoHyphens w:val="0"/>
        <w:spacing w:before="60" w:after="60"/>
        <w:ind w:firstLine="360"/>
        <w:jc w:val="both"/>
        <w:rPr>
          <w:color w:val="000000"/>
          <w:szCs w:val="24"/>
          <w:lang w:val="en-US" w:eastAsia="en-US"/>
        </w:rPr>
      </w:pPr>
    </w:p>
    <w:p w14:paraId="6C54A7DB" w14:textId="77777777" w:rsidR="00483965" w:rsidRPr="0060007F" w:rsidRDefault="00483965" w:rsidP="00483965">
      <w:pPr>
        <w:suppressAutoHyphens w:val="0"/>
        <w:jc w:val="center"/>
        <w:rPr>
          <w:rFonts w:eastAsia="Calibri"/>
          <w:szCs w:val="24"/>
          <w:lang w:val="sr-Cyrl-RS"/>
        </w:rPr>
      </w:pPr>
      <w:r w:rsidRPr="0060007F">
        <w:rPr>
          <w:szCs w:val="24"/>
        </w:rPr>
        <w:t>и</w:t>
      </w:r>
    </w:p>
    <w:p w14:paraId="06B871FA" w14:textId="77777777" w:rsidR="00483965" w:rsidRPr="0060007F" w:rsidRDefault="00483965" w:rsidP="00483965">
      <w:pPr>
        <w:jc w:val="both"/>
        <w:rPr>
          <w:b/>
          <w:szCs w:val="24"/>
          <w:lang w:val="sr-Cyrl-RS"/>
        </w:rPr>
      </w:pPr>
    </w:p>
    <w:p w14:paraId="6CF92935" w14:textId="77777777" w:rsidR="00483965" w:rsidRPr="0060007F" w:rsidRDefault="00483965" w:rsidP="00483965">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2DAEC899" w14:textId="77777777" w:rsidR="00483965" w:rsidRPr="0060007F" w:rsidRDefault="00483965" w:rsidP="00483965">
      <w:pPr>
        <w:suppressAutoHyphens w:val="0"/>
        <w:rPr>
          <w:szCs w:val="24"/>
          <w:lang w:val="sr-Cyrl-RS" w:eastAsia="en-US"/>
        </w:rPr>
      </w:pPr>
    </w:p>
    <w:p w14:paraId="2552501A" w14:textId="77777777" w:rsidR="00483965" w:rsidRPr="0060007F" w:rsidRDefault="00483965" w:rsidP="00483965">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1D7C9F6" w14:textId="77777777" w:rsidR="00483965" w:rsidRPr="0060007F" w:rsidRDefault="00483965" w:rsidP="00483965">
      <w:pPr>
        <w:suppressAutoHyphens w:val="0"/>
        <w:rPr>
          <w:szCs w:val="24"/>
          <w:lang w:val="sr-Cyrl-RS" w:eastAsia="en-US"/>
        </w:rPr>
      </w:pPr>
    </w:p>
    <w:p w14:paraId="2E6BDE60" w14:textId="77777777" w:rsidR="00483965" w:rsidRPr="0060007F" w:rsidRDefault="00483965" w:rsidP="00483965">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B3ED3F3" w14:textId="77777777" w:rsidR="00483965" w:rsidRPr="0060007F" w:rsidRDefault="00483965" w:rsidP="00483965">
      <w:pPr>
        <w:suppressAutoHyphens w:val="0"/>
        <w:rPr>
          <w:szCs w:val="24"/>
          <w:lang w:val="sr-Cyrl-RS" w:eastAsia="en-US"/>
        </w:rPr>
      </w:pPr>
    </w:p>
    <w:p w14:paraId="345611A1" w14:textId="77777777" w:rsidR="00483965" w:rsidRPr="0060007F" w:rsidRDefault="00483965" w:rsidP="00483965">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4EF2D2B" w14:textId="77777777" w:rsidR="00483965" w:rsidRPr="0060007F" w:rsidRDefault="00483965" w:rsidP="00483965">
      <w:pPr>
        <w:suppressAutoHyphens w:val="0"/>
        <w:rPr>
          <w:szCs w:val="24"/>
          <w:lang w:val="sr-Cyrl-RS" w:eastAsia="en-US"/>
        </w:rPr>
      </w:pPr>
    </w:p>
    <w:p w14:paraId="46A4C91A" w14:textId="77777777" w:rsidR="00483965" w:rsidRPr="0060007F" w:rsidRDefault="00483965" w:rsidP="00483965">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AC3B54D" w14:textId="77777777" w:rsidR="00483965" w:rsidRPr="0060007F" w:rsidRDefault="00483965" w:rsidP="00483965">
      <w:pPr>
        <w:suppressAutoHyphens w:val="0"/>
        <w:rPr>
          <w:szCs w:val="24"/>
          <w:lang w:val="sr-Cyrl-RS" w:eastAsia="en-US"/>
        </w:rPr>
      </w:pPr>
    </w:p>
    <w:p w14:paraId="010F1010" w14:textId="77777777" w:rsidR="00483965" w:rsidRPr="0060007F" w:rsidRDefault="00483965" w:rsidP="00483965">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9E7D50F" w14:textId="77777777" w:rsidR="00483965" w:rsidRPr="0060007F" w:rsidRDefault="00483965" w:rsidP="00483965">
      <w:pPr>
        <w:suppressAutoHyphens w:val="0"/>
        <w:rPr>
          <w:szCs w:val="24"/>
          <w:lang w:val="sr-Cyrl-RS" w:eastAsia="en-US"/>
        </w:rPr>
      </w:pPr>
    </w:p>
    <w:p w14:paraId="0DE5707A" w14:textId="77777777" w:rsidR="00483965" w:rsidRPr="0060007F" w:rsidRDefault="00483965" w:rsidP="00483965">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618B6F6" w14:textId="77777777" w:rsidR="00483965" w:rsidRPr="0060007F" w:rsidRDefault="00483965" w:rsidP="00483965">
      <w:pPr>
        <w:suppressAutoHyphens w:val="0"/>
        <w:jc w:val="both"/>
        <w:rPr>
          <w:szCs w:val="24"/>
          <w:lang w:val="sr-Cyrl-RS" w:eastAsia="en-US"/>
        </w:rPr>
      </w:pPr>
    </w:p>
    <w:p w14:paraId="6D2FCF82" w14:textId="77777777" w:rsidR="00483965" w:rsidRPr="0060007F" w:rsidRDefault="00483965" w:rsidP="00483965">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5E38ADC1" w14:textId="77777777" w:rsidR="00483965" w:rsidRDefault="00483965" w:rsidP="00483965">
      <w:pPr>
        <w:suppressAutoHyphens w:val="0"/>
        <w:jc w:val="both"/>
        <w:rPr>
          <w:rFonts w:eastAsia="ヒラギノ角ゴ Pro W3"/>
          <w:szCs w:val="24"/>
          <w:lang w:val="sr-Cyrl-RS" w:eastAsia="en-US"/>
        </w:rPr>
      </w:pPr>
    </w:p>
    <w:p w14:paraId="3F6EA4CC" w14:textId="77777777" w:rsidR="00483965" w:rsidRDefault="00483965" w:rsidP="00483965">
      <w:pPr>
        <w:suppressAutoHyphens w:val="0"/>
        <w:jc w:val="both"/>
        <w:rPr>
          <w:rFonts w:eastAsia="ヒラギノ角ゴ Pro W3"/>
          <w:szCs w:val="24"/>
          <w:lang w:val="sr-Cyrl-RS" w:eastAsia="en-US"/>
        </w:rPr>
      </w:pPr>
    </w:p>
    <w:p w14:paraId="12B4FE3A" w14:textId="77777777" w:rsidR="00483965" w:rsidRDefault="00483965" w:rsidP="00483965">
      <w:pPr>
        <w:suppressAutoHyphens w:val="0"/>
        <w:jc w:val="both"/>
        <w:rPr>
          <w:rFonts w:eastAsia="ヒラギノ角ゴ Pro W3"/>
          <w:szCs w:val="24"/>
          <w:lang w:val="sr-Cyrl-RS" w:eastAsia="en-US"/>
        </w:rPr>
      </w:pPr>
    </w:p>
    <w:p w14:paraId="4489C1EC" w14:textId="77777777" w:rsidR="00483965" w:rsidRPr="0060007F" w:rsidRDefault="00483965" w:rsidP="00483965">
      <w:pPr>
        <w:suppressAutoHyphens w:val="0"/>
        <w:jc w:val="both"/>
        <w:rPr>
          <w:rFonts w:eastAsia="ヒラギノ角ゴ Pro W3"/>
          <w:szCs w:val="24"/>
          <w:lang w:val="sr-Cyrl-RS" w:eastAsia="en-US"/>
        </w:rPr>
      </w:pPr>
    </w:p>
    <w:p w14:paraId="73E1662E" w14:textId="2882996B" w:rsidR="00483965" w:rsidRPr="001904F4" w:rsidRDefault="004A14E8"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Pr>
          <w:rFonts w:eastAsia="ヒラギノ角ゴ Pro W3"/>
          <w:b/>
          <w:szCs w:val="24"/>
          <w:lang w:val="sr-Cyrl-RS" w:eastAsia="en-US"/>
        </w:rPr>
        <w:t>ОСНОВ</w:t>
      </w:r>
      <w:r w:rsidR="003172F7">
        <w:rPr>
          <w:rFonts w:eastAsia="ヒラギノ角ゴ Pro W3"/>
          <w:b/>
          <w:szCs w:val="24"/>
          <w:lang w:val="sr-Cyrl-RS" w:eastAsia="en-US"/>
        </w:rPr>
        <w:t xml:space="preserve"> УГОВОРА</w:t>
      </w:r>
    </w:p>
    <w:p w14:paraId="2919DEAF" w14:textId="77777777" w:rsidR="00483965" w:rsidRPr="0060007F"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6080AFAC" w14:textId="77777777" w:rsidR="00483965" w:rsidRPr="0069306A" w:rsidRDefault="00483965" w:rsidP="00483965">
      <w:pPr>
        <w:rPr>
          <w:szCs w:val="24"/>
          <w:lang w:eastAsia="en-US"/>
        </w:rPr>
      </w:pPr>
      <w:r>
        <w:rPr>
          <w:rFonts w:eastAsia="ヒラギノ角ゴ Pro W3"/>
          <w:szCs w:val="24"/>
          <w:lang w:val="sr-Cyrl-RS"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14:paraId="43E039FE" w14:textId="77777777" w:rsidR="00483965" w:rsidRPr="0030446D" w:rsidRDefault="00483965" w:rsidP="00483965">
      <w:pPr>
        <w:suppressAutoHyphens w:val="0"/>
        <w:jc w:val="center"/>
        <w:rPr>
          <w:b/>
          <w:szCs w:val="24"/>
          <w:lang w:val="sr-Latn-CS" w:eastAsia="en-US"/>
        </w:rPr>
      </w:pPr>
    </w:p>
    <w:p w14:paraId="0C1D9D51" w14:textId="09E28AC7" w:rsidR="00483965" w:rsidRPr="00005266" w:rsidRDefault="00483965" w:rsidP="00483965">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Pr="0030446D">
        <w:rPr>
          <w:szCs w:val="24"/>
          <w:lang w:eastAsia="en-US"/>
        </w:rPr>
        <w:t>.</w:t>
      </w:r>
      <w:r>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Pr="00005266">
        <w:rPr>
          <w:szCs w:val="24"/>
          <w:lang w:val="ru-RU" w:eastAsia="en-US"/>
        </w:rPr>
        <w:t>против</w:t>
      </w:r>
      <w:r w:rsidRPr="00005266">
        <w:rPr>
          <w:szCs w:val="24"/>
          <w:lang w:val="sr-Latn-CS" w:eastAsia="en-US"/>
        </w:rPr>
        <w:t xml:space="preserve"> </w:t>
      </w:r>
      <w:r w:rsidRPr="00005266">
        <w:rPr>
          <w:szCs w:val="24"/>
          <w:lang w:val="ru-RU" w:eastAsia="en-US"/>
        </w:rPr>
        <w:t>болести плавог језика (по партијама)</w:t>
      </w:r>
      <w:r w:rsidR="003172F7">
        <w:rPr>
          <w:szCs w:val="24"/>
          <w:lang w:val="ru-RU" w:eastAsia="en-US"/>
        </w:rPr>
        <w:t xml:space="preserve"> ради закључења уговора о јавној набавци</w:t>
      </w:r>
      <w:r w:rsidRPr="00005266">
        <w:rPr>
          <w:szCs w:val="24"/>
          <w:lang w:val="sr-Latn-CS" w:eastAsia="en-US"/>
        </w:rPr>
        <w:t>;</w:t>
      </w:r>
    </w:p>
    <w:p w14:paraId="6728F04F" w14:textId="03242E9F" w:rsidR="00483965" w:rsidRPr="0030446D" w:rsidRDefault="00483965" w:rsidP="00483965">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003172F7">
        <w:rPr>
          <w:szCs w:val="24"/>
          <w:lang w:val="ru-RU" w:eastAsia="en-US"/>
        </w:rPr>
        <w:t>уговора</w:t>
      </w:r>
      <w:r w:rsidRPr="0030446D">
        <w:rPr>
          <w:szCs w:val="24"/>
          <w:lang w:eastAsia="en-US"/>
        </w:rPr>
        <w:t>;</w:t>
      </w:r>
    </w:p>
    <w:p w14:paraId="2897F645" w14:textId="37D92215" w:rsidR="00483965" w:rsidRPr="00526FFD" w:rsidRDefault="00483965" w:rsidP="00483965">
      <w:pPr>
        <w:numPr>
          <w:ilvl w:val="0"/>
          <w:numId w:val="38"/>
        </w:numPr>
        <w:ind w:left="426"/>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Pr="0030446D">
        <w:rPr>
          <w:szCs w:val="24"/>
          <w:lang w:val="ru-RU" w:eastAsia="en-US"/>
        </w:rPr>
        <w:t>,</w:t>
      </w:r>
      <w:r w:rsidRPr="0030446D">
        <w:rPr>
          <w:szCs w:val="24"/>
          <w:lang w:val="sr-Latn-CS" w:eastAsia="en-US"/>
        </w:rPr>
        <w:t xml:space="preserve"> </w:t>
      </w:r>
      <w:r w:rsidRPr="0030446D">
        <w:rPr>
          <w:szCs w:val="24"/>
          <w:lang w:val="ru-RU" w:eastAsia="en-US"/>
        </w:rPr>
        <w:t>доделио</w:t>
      </w:r>
      <w:r w:rsidRPr="0030446D">
        <w:rPr>
          <w:szCs w:val="24"/>
          <w:lang w:val="sr-Latn-CS" w:eastAsia="en-US"/>
        </w:rPr>
        <w:t xml:space="preserve"> </w:t>
      </w:r>
      <w:r w:rsidR="003172F7">
        <w:rPr>
          <w:szCs w:val="24"/>
          <w:lang w:val="ru-RU" w:eastAsia="en-US"/>
        </w:rPr>
        <w:t>уговор о јавној набавци</w:t>
      </w:r>
      <w:r w:rsidRPr="0030446D">
        <w:rPr>
          <w:szCs w:val="24"/>
          <w:lang w:val="sr-Latn-CS" w:eastAsia="en-US"/>
        </w:rPr>
        <w:t xml:space="preserve"> </w:t>
      </w:r>
      <w:r>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val="sr-Cyrl-RS" w:eastAsia="en-US"/>
        </w:rPr>
        <w:t xml:space="preserve"> </w:t>
      </w:r>
      <w:r w:rsidR="003172F7">
        <w:rPr>
          <w:rFonts w:eastAsia="Calibri"/>
          <w:szCs w:val="24"/>
          <w:lang w:val="sr-Cyrl-RS" w:eastAsia="en-US"/>
        </w:rPr>
        <w:t>набавка вакцина против</w:t>
      </w:r>
      <w:r w:rsidRPr="00526FFD">
        <w:rPr>
          <w:rFonts w:eastAsia="Calibri"/>
          <w:szCs w:val="24"/>
          <w:lang w:val="sr-Cyrl-RS" w:eastAsia="en-US"/>
        </w:rPr>
        <w:t xml:space="preserve"> болести плавог језика</w:t>
      </w:r>
      <w:r w:rsidR="003172F7">
        <w:rPr>
          <w:rFonts w:eastAsia="Calibri"/>
          <w:szCs w:val="24"/>
          <w:lang w:val="sr-Cyrl-RS" w:eastAsia="en-US"/>
        </w:rPr>
        <w:t xml:space="preserve"> за једнократну вакцинацију 8</w:t>
      </w:r>
      <w:r w:rsidR="00873714">
        <w:rPr>
          <w:rFonts w:eastAsia="Calibri"/>
          <w:szCs w:val="24"/>
          <w:lang w:val="sr-Cyrl-RS" w:eastAsia="en-US"/>
        </w:rPr>
        <w:t>00.000 оваца и једнократну или двок</w:t>
      </w:r>
      <w:r w:rsidR="003172F7">
        <w:rPr>
          <w:rFonts w:eastAsia="Calibri"/>
          <w:szCs w:val="24"/>
          <w:lang w:val="sr-Cyrl-RS" w:eastAsia="en-US"/>
        </w:rPr>
        <w:t>ратну накцинацију 5</w:t>
      </w:r>
      <w:r w:rsidR="005B5628">
        <w:rPr>
          <w:rFonts w:eastAsia="Calibri"/>
          <w:szCs w:val="24"/>
          <w:lang w:val="sr-Cyrl-RS" w:eastAsia="en-US"/>
        </w:rPr>
        <w:t>00.000 овацам у зависности од упутства произвођача</w:t>
      </w:r>
      <w:r w:rsidRPr="00526FFD">
        <w:rPr>
          <w:rFonts w:eastAsia="Calibri"/>
          <w:szCs w:val="24"/>
          <w:lang w:val="sr-Cyrl-RS" w:eastAsia="en-US"/>
        </w:rPr>
        <w:t xml:space="preserve">. </w:t>
      </w:r>
    </w:p>
    <w:p w14:paraId="68CF7A4C" w14:textId="77777777" w:rsidR="00483965" w:rsidRPr="00CB1352" w:rsidRDefault="00483965" w:rsidP="00483965">
      <w:pPr>
        <w:suppressAutoHyphens w:val="0"/>
        <w:jc w:val="both"/>
        <w:rPr>
          <w:szCs w:val="24"/>
          <w:lang w:val="sr-Cyrl-RS" w:eastAsia="en-US"/>
        </w:rPr>
      </w:pPr>
    </w:p>
    <w:p w14:paraId="7A93AF84" w14:textId="32756F86" w:rsidR="00483965" w:rsidRPr="00DF0502" w:rsidRDefault="003172F7" w:rsidP="00483965">
      <w:pPr>
        <w:suppressAutoHyphens w:val="0"/>
        <w:jc w:val="center"/>
        <w:rPr>
          <w:b/>
          <w:szCs w:val="24"/>
          <w:lang w:val="ru-RU" w:eastAsia="en-US"/>
        </w:rPr>
      </w:pPr>
      <w:r>
        <w:rPr>
          <w:b/>
          <w:szCs w:val="24"/>
          <w:lang w:val="ru-RU" w:eastAsia="en-US"/>
        </w:rPr>
        <w:t>ПРЕДМЕТ УГОВОРА</w:t>
      </w:r>
    </w:p>
    <w:p w14:paraId="0EC1491A" w14:textId="77777777" w:rsidR="00483965" w:rsidRPr="00DF0502" w:rsidRDefault="00483965" w:rsidP="00483965">
      <w:pPr>
        <w:suppressAutoHyphens w:val="0"/>
        <w:jc w:val="center"/>
        <w:rPr>
          <w:b/>
          <w:szCs w:val="24"/>
          <w:lang w:val="ru-RU" w:eastAsia="en-US"/>
        </w:rPr>
      </w:pPr>
    </w:p>
    <w:p w14:paraId="281E1E5F" w14:textId="77777777" w:rsidR="00483965" w:rsidRPr="00DF0502" w:rsidRDefault="00483965" w:rsidP="00483965">
      <w:pPr>
        <w:suppressAutoHyphens w:val="0"/>
        <w:rPr>
          <w:szCs w:val="24"/>
          <w:lang w:val="sr-Cyrl-RS" w:eastAsia="en-US"/>
        </w:rPr>
      </w:pPr>
      <w:r w:rsidRPr="00DF0502">
        <w:rPr>
          <w:szCs w:val="24"/>
          <w:lang w:val="ru-RU" w:eastAsia="en-US"/>
        </w:rPr>
        <w:t xml:space="preserve">                                                                              Члан</w:t>
      </w:r>
      <w:r w:rsidRPr="00DF0502">
        <w:rPr>
          <w:szCs w:val="24"/>
          <w:lang w:val="sr-Latn-CS" w:eastAsia="en-US"/>
        </w:rPr>
        <w:t xml:space="preserve"> 2.</w:t>
      </w:r>
    </w:p>
    <w:p w14:paraId="267FF7A2" w14:textId="77777777" w:rsidR="00483965" w:rsidRPr="00DF0502" w:rsidRDefault="00483965" w:rsidP="00483965">
      <w:pPr>
        <w:suppressAutoHyphens w:val="0"/>
        <w:rPr>
          <w:szCs w:val="24"/>
          <w:lang w:val="sr-Cyrl-RS" w:eastAsia="en-US"/>
        </w:rPr>
      </w:pPr>
    </w:p>
    <w:p w14:paraId="164BC284" w14:textId="57434BE2" w:rsidR="00483965" w:rsidRPr="00DF0502" w:rsidRDefault="00483965" w:rsidP="00483965">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003172F7">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sidR="005B5628">
        <w:rPr>
          <w:szCs w:val="24"/>
          <w:lang w:val="ru-RU" w:eastAsia="en-US"/>
        </w:rPr>
        <w:t>болести плавог језика за овце</w:t>
      </w:r>
      <w:r w:rsidRPr="00DF0502">
        <w:rPr>
          <w:szCs w:val="24"/>
          <w:lang w:val="ru-RU" w:eastAsia="en-US"/>
        </w:rPr>
        <w:t>.</w:t>
      </w:r>
    </w:p>
    <w:p w14:paraId="7372126C" w14:textId="77777777" w:rsidR="00483965" w:rsidRPr="00DF0502" w:rsidRDefault="00483965" w:rsidP="00483965">
      <w:pPr>
        <w:suppressAutoHyphens w:val="0"/>
        <w:ind w:firstLine="360"/>
        <w:jc w:val="both"/>
        <w:rPr>
          <w:snapToGrid w:val="0"/>
          <w:szCs w:val="24"/>
          <w:lang w:eastAsia="en-US"/>
        </w:rPr>
      </w:pPr>
      <w:r w:rsidRPr="00DF0502">
        <w:rPr>
          <w:szCs w:val="24"/>
          <w:lang w:val="sr-Cyrl-RS" w:eastAsia="en-US"/>
        </w:rPr>
        <w:t>Добављач</w:t>
      </w:r>
      <w:r w:rsidRPr="00DF0502">
        <w:rPr>
          <w:szCs w:val="24"/>
          <w:lang w:eastAsia="en-US"/>
        </w:rPr>
        <w:t xml:space="preserve"> </w:t>
      </w:r>
      <w:r w:rsidRPr="00DF0502">
        <w:rPr>
          <w:szCs w:val="24"/>
          <w:lang w:val="sr-Cyrl-RS" w:eastAsia="en-US"/>
        </w:rPr>
        <w:t xml:space="preserve"> </w:t>
      </w:r>
      <w:r w:rsidRPr="00DF0502">
        <w:rPr>
          <w:snapToGrid w:val="0"/>
          <w:szCs w:val="24"/>
          <w:lang w:eastAsia="en-US"/>
        </w:rPr>
        <w:t xml:space="preserve">је у своју </w:t>
      </w:r>
      <w:r w:rsidRPr="00DF0502">
        <w:rPr>
          <w:snapToGrid w:val="0"/>
          <w:szCs w:val="24"/>
          <w:lang w:val="sr-Cyrl-RS" w:eastAsia="en-US"/>
        </w:rPr>
        <w:t>понуду</w:t>
      </w:r>
      <w:r w:rsidRPr="00DF0502">
        <w:rPr>
          <w:snapToGrid w:val="0"/>
          <w:szCs w:val="24"/>
          <w:lang w:eastAsia="en-US"/>
        </w:rPr>
        <w:t xml:space="preserve"> укључио све </w:t>
      </w:r>
      <w:r w:rsidRPr="00DF0502">
        <w:rPr>
          <w:snapToGrid w:val="0"/>
          <w:szCs w:val="24"/>
          <w:lang w:val="sr-Cyrl-RS" w:eastAsia="en-US"/>
        </w:rPr>
        <w:t>услуге</w:t>
      </w:r>
      <w:r w:rsidRPr="00DF0502">
        <w:rPr>
          <w:snapToGrid w:val="0"/>
          <w:szCs w:val="24"/>
          <w:lang w:eastAsia="en-US"/>
        </w:rPr>
        <w:t xml:space="preserve"> кој</w:t>
      </w:r>
      <w:r w:rsidRPr="00DF0502">
        <w:rPr>
          <w:snapToGrid w:val="0"/>
          <w:szCs w:val="24"/>
          <w:lang w:val="sr-Cyrl-RS" w:eastAsia="en-US"/>
        </w:rPr>
        <w:t>е</w:t>
      </w:r>
      <w:r w:rsidRPr="00DF0502">
        <w:rPr>
          <w:snapToGrid w:val="0"/>
          <w:szCs w:val="24"/>
          <w:lang w:eastAsia="en-US"/>
        </w:rPr>
        <w:t xml:space="preserve"> се односе на </w:t>
      </w:r>
      <w:r w:rsidRPr="00DF0502">
        <w:rPr>
          <w:snapToGrid w:val="0"/>
          <w:szCs w:val="24"/>
          <w:lang w:val="sr-Cyrl-RS" w:eastAsia="en-US"/>
        </w:rPr>
        <w:t xml:space="preserve">предметна </w:t>
      </w:r>
      <w:r w:rsidRPr="00DF0502">
        <w:rPr>
          <w:snapToGrid w:val="0"/>
          <w:szCs w:val="24"/>
          <w:lang w:eastAsia="en-US"/>
        </w:rPr>
        <w:t xml:space="preserve">добра, </w:t>
      </w:r>
      <w:r w:rsidRPr="00DF0502">
        <w:rPr>
          <w:snapToGrid w:val="0"/>
          <w:szCs w:val="24"/>
          <w:lang w:val="sr-Cyrl-RS" w:eastAsia="en-US"/>
        </w:rPr>
        <w:t>и то</w:t>
      </w:r>
      <w:r w:rsidRPr="00DF0502">
        <w:rPr>
          <w:snapToGrid w:val="0"/>
          <w:szCs w:val="24"/>
          <w:lang w:eastAsia="en-US"/>
        </w:rPr>
        <w:t>:</w:t>
      </w:r>
    </w:p>
    <w:p w14:paraId="7A39BC95" w14:textId="77777777" w:rsidR="00483965" w:rsidRPr="00DF0502" w:rsidRDefault="00483965" w:rsidP="00483965">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14048A01" w14:textId="77777777" w:rsidR="00483965" w:rsidRPr="00DF0502" w:rsidRDefault="00483965" w:rsidP="00483965">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0D2F152B" w14:textId="77777777" w:rsidR="00483965" w:rsidRPr="00DF0502" w:rsidRDefault="00483965" w:rsidP="00483965">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624BCD10" w14:textId="77777777" w:rsidR="00483965" w:rsidRPr="00DF0502" w:rsidRDefault="00483965" w:rsidP="00483965">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 докумената који се односе на добра када такве документе тражи </w:t>
      </w:r>
      <w:r w:rsidRPr="00DF0502">
        <w:rPr>
          <w:snapToGrid w:val="0"/>
          <w:szCs w:val="24"/>
          <w:lang w:val="sr-Cyrl-RS" w:eastAsia="en-US"/>
        </w:rPr>
        <w:t>Наручилац</w:t>
      </w:r>
      <w:r w:rsidRPr="00DF0502">
        <w:rPr>
          <w:snapToGrid w:val="0"/>
          <w:szCs w:val="24"/>
          <w:lang w:val="ru-RU" w:eastAsia="en-US"/>
        </w:rPr>
        <w:t>.</w:t>
      </w:r>
    </w:p>
    <w:p w14:paraId="1106D2BB" w14:textId="77777777" w:rsidR="00483965" w:rsidRPr="00DF0502" w:rsidRDefault="00483965" w:rsidP="00483965">
      <w:pPr>
        <w:suppressAutoHyphens w:val="0"/>
        <w:jc w:val="center"/>
        <w:rPr>
          <w:szCs w:val="24"/>
          <w:lang w:val="sr-Cyrl-RS" w:eastAsia="en-US"/>
        </w:rPr>
      </w:pPr>
    </w:p>
    <w:p w14:paraId="4DCF0355" w14:textId="77777777" w:rsidR="00483965" w:rsidRPr="00DF0502" w:rsidRDefault="00483965" w:rsidP="00483965">
      <w:pPr>
        <w:suppressAutoHyphens w:val="0"/>
        <w:jc w:val="center"/>
        <w:rPr>
          <w:b/>
          <w:szCs w:val="24"/>
          <w:lang w:val="sr-Cyrl-RS" w:eastAsia="en-US"/>
        </w:rPr>
      </w:pPr>
      <w:r w:rsidRPr="00DF0502">
        <w:rPr>
          <w:b/>
          <w:szCs w:val="24"/>
          <w:lang w:val="sr-Cyrl-RS" w:eastAsia="en-US"/>
        </w:rPr>
        <w:t>ЦЕНА И НАЧИН ПЛАЋАЊА</w:t>
      </w:r>
    </w:p>
    <w:p w14:paraId="19BFC4F3" w14:textId="77777777" w:rsidR="00483965" w:rsidRPr="00DF0502" w:rsidRDefault="00483965" w:rsidP="00483965">
      <w:pPr>
        <w:suppressAutoHyphens w:val="0"/>
        <w:jc w:val="center"/>
        <w:rPr>
          <w:b/>
          <w:szCs w:val="24"/>
          <w:lang w:val="sr-Cyrl-RS" w:eastAsia="en-US"/>
        </w:rPr>
      </w:pPr>
    </w:p>
    <w:p w14:paraId="6CF3556C" w14:textId="77777777" w:rsidR="00483965" w:rsidRPr="00DF0502" w:rsidRDefault="00483965" w:rsidP="00483965">
      <w:pPr>
        <w:suppressAutoHyphens w:val="0"/>
        <w:jc w:val="center"/>
        <w:rPr>
          <w:szCs w:val="24"/>
          <w:lang w:eastAsia="en-US"/>
        </w:rPr>
      </w:pPr>
      <w:r w:rsidRPr="00DF0502">
        <w:rPr>
          <w:szCs w:val="24"/>
          <w:lang w:eastAsia="en-US"/>
        </w:rPr>
        <w:t>Члан 3.</w:t>
      </w:r>
    </w:p>
    <w:p w14:paraId="49490561" w14:textId="7384D243" w:rsidR="005B5628" w:rsidRPr="00526FFD" w:rsidRDefault="00483965" w:rsidP="005B5628">
      <w:pPr>
        <w:numPr>
          <w:ilvl w:val="0"/>
          <w:numId w:val="38"/>
        </w:numPr>
        <w:ind w:left="426"/>
        <w:jc w:val="both"/>
        <w:rPr>
          <w:rFonts w:eastAsia="Calibri"/>
          <w:szCs w:val="24"/>
          <w:lang w:val="sr-Cyrl-RS" w:eastAsia="en-US"/>
        </w:rPr>
      </w:pPr>
      <w:r w:rsidRPr="00DF0502">
        <w:rPr>
          <w:szCs w:val="24"/>
          <w:lang w:eastAsia="x-none"/>
        </w:rPr>
        <w:t xml:space="preserve">Уговорне стране су се споразумеле да ће </w:t>
      </w:r>
      <w:r w:rsidRPr="00DF0502">
        <w:rPr>
          <w:szCs w:val="24"/>
          <w:lang w:val="sr-Cyrl-RS" w:eastAsia="x-none"/>
        </w:rPr>
        <w:t>Наручилац набавити</w:t>
      </w:r>
      <w:r w:rsidRPr="00DF0502">
        <w:rPr>
          <w:szCs w:val="24"/>
          <w:lang w:eastAsia="x-none"/>
        </w:rPr>
        <w:t xml:space="preserve"> од </w:t>
      </w:r>
      <w:r w:rsidRPr="00DF0502">
        <w:rPr>
          <w:szCs w:val="24"/>
          <w:lang w:val="sr-Cyrl-RS" w:eastAsia="x-none"/>
        </w:rPr>
        <w:t>Добављача</w:t>
      </w:r>
      <w:r w:rsidRPr="00DF0502">
        <w:rPr>
          <w:szCs w:val="24"/>
          <w:lang w:eastAsia="x-none"/>
        </w:rPr>
        <w:t xml:space="preserve"> </w:t>
      </w:r>
      <w:r w:rsidRPr="00DF0502">
        <w:rPr>
          <w:rFonts w:eastAsia="Calibri"/>
          <w:szCs w:val="24"/>
          <w:lang w:val="sr-Cyrl-RS" w:eastAsia="en-US"/>
        </w:rPr>
        <w:t>вакц</w:t>
      </w:r>
      <w:r w:rsidR="003172F7">
        <w:rPr>
          <w:rFonts w:eastAsia="Calibri"/>
          <w:szCs w:val="24"/>
          <w:lang w:val="sr-Cyrl-RS" w:eastAsia="en-US"/>
        </w:rPr>
        <w:t>ину против болести плавог језика</w:t>
      </w:r>
      <w:r w:rsidRPr="004A7E95">
        <w:rPr>
          <w:rFonts w:eastAsia="Calibri"/>
          <w:szCs w:val="24"/>
          <w:lang w:val="sr-Cyrl-RS" w:eastAsia="en-US"/>
        </w:rPr>
        <w:t xml:space="preserve"> за</w:t>
      </w:r>
      <w:r w:rsidR="005B5628" w:rsidRPr="005B5628">
        <w:rPr>
          <w:rFonts w:eastAsia="Calibri"/>
          <w:szCs w:val="24"/>
          <w:lang w:val="sr-Cyrl-RS" w:eastAsia="en-US"/>
        </w:rPr>
        <w:t xml:space="preserve"> </w:t>
      </w:r>
      <w:r w:rsidR="007C30A9">
        <w:rPr>
          <w:rFonts w:eastAsia="Calibri"/>
          <w:szCs w:val="24"/>
          <w:lang w:val="sr-Cyrl-RS" w:eastAsia="en-US"/>
        </w:rPr>
        <w:t>једнократну вакцинацију 8</w:t>
      </w:r>
      <w:r w:rsidR="005B5628">
        <w:rPr>
          <w:rFonts w:eastAsia="Calibri"/>
          <w:szCs w:val="24"/>
          <w:lang w:val="sr-Cyrl-RS" w:eastAsia="en-US"/>
        </w:rPr>
        <w:t>00.000 оваца и једнократну или двок</w:t>
      </w:r>
      <w:r w:rsidR="007C30A9">
        <w:rPr>
          <w:rFonts w:eastAsia="Calibri"/>
          <w:szCs w:val="24"/>
          <w:lang w:val="sr-Cyrl-RS" w:eastAsia="en-US"/>
        </w:rPr>
        <w:t>ратну вакцинацију 5</w:t>
      </w:r>
      <w:r w:rsidR="006B0CE2">
        <w:rPr>
          <w:rFonts w:eastAsia="Calibri"/>
          <w:szCs w:val="24"/>
          <w:lang w:val="sr-Cyrl-RS" w:eastAsia="en-US"/>
        </w:rPr>
        <w:t>00.000 оваца</w:t>
      </w:r>
      <w:r w:rsidR="005B5628">
        <w:rPr>
          <w:rFonts w:eastAsia="Calibri"/>
          <w:szCs w:val="24"/>
          <w:lang w:val="sr-Cyrl-RS" w:eastAsia="en-US"/>
        </w:rPr>
        <w:t xml:space="preserve"> у зависности од упутства произвођача</w:t>
      </w:r>
      <w:r w:rsidR="005B5628" w:rsidRPr="00526FFD">
        <w:rPr>
          <w:rFonts w:eastAsia="Calibri"/>
          <w:szCs w:val="24"/>
          <w:lang w:val="sr-Cyrl-RS" w:eastAsia="en-US"/>
        </w:rPr>
        <w:t xml:space="preserve">. </w:t>
      </w:r>
    </w:p>
    <w:p w14:paraId="63B47F20" w14:textId="334D1E9C" w:rsidR="00483965" w:rsidRPr="00DF0502" w:rsidRDefault="00483965" w:rsidP="003172F7">
      <w:pPr>
        <w:ind w:left="426"/>
        <w:jc w:val="both"/>
        <w:rPr>
          <w:szCs w:val="24"/>
          <w:lang w:val="sr-Cyrl-RS" w:eastAsia="x-none"/>
        </w:rPr>
      </w:pPr>
    </w:p>
    <w:p w14:paraId="1E7DD62E" w14:textId="77777777" w:rsidR="00483965" w:rsidRPr="00DF0502" w:rsidRDefault="00483965" w:rsidP="00483965">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___</w:t>
      </w:r>
      <w:r w:rsidRPr="00DF0502">
        <w:rPr>
          <w:b/>
          <w:szCs w:val="24"/>
          <w:lang w:eastAsia="x-none"/>
        </w:rPr>
        <w:t>____</w:t>
      </w:r>
      <w:r w:rsidRPr="00DF0502">
        <w:rPr>
          <w:b/>
          <w:szCs w:val="24"/>
          <w:lang w:val="sr-Cyrl-RS" w:eastAsia="x-none"/>
        </w:rPr>
        <w:t>_</w:t>
      </w:r>
      <w:r w:rsidRPr="00DF0502">
        <w:rPr>
          <w:b/>
          <w:szCs w:val="24"/>
          <w:lang w:eastAsia="x-none"/>
        </w:rPr>
        <w:t xml:space="preserve"> </w:t>
      </w:r>
      <w:r w:rsidRPr="00DF0502">
        <w:rPr>
          <w:szCs w:val="24"/>
          <w:lang w:eastAsia="x-none"/>
        </w:rPr>
        <w:t>динара по дози</w:t>
      </w:r>
      <w:r w:rsidRPr="00DF0502">
        <w:rPr>
          <w:szCs w:val="24"/>
          <w:lang w:val="sr-Cyrl-RS" w:eastAsia="x-none"/>
        </w:rPr>
        <w:t xml:space="preserve"> без ПДВ</w:t>
      </w:r>
      <w:r w:rsidRPr="00DF0502">
        <w:rPr>
          <w:szCs w:val="24"/>
          <w:lang w:eastAsia="x-none"/>
        </w:rPr>
        <w:t xml:space="preserve">, </w:t>
      </w:r>
      <w:r w:rsidRPr="00DF0502">
        <w:rPr>
          <w:szCs w:val="24"/>
          <w:lang w:val="sr-Cyrl-RS" w:eastAsia="x-none"/>
        </w:rPr>
        <w:t xml:space="preserve">односно ________ </w:t>
      </w:r>
      <w:r w:rsidRPr="00DF0502">
        <w:rPr>
          <w:szCs w:val="24"/>
          <w:lang w:eastAsia="x-none"/>
        </w:rPr>
        <w:t>динара по дози</w:t>
      </w:r>
      <w:r w:rsidRPr="00DF0502">
        <w:rPr>
          <w:szCs w:val="24"/>
          <w:lang w:val="sr-Cyrl-RS" w:eastAsia="x-none"/>
        </w:rPr>
        <w:t xml:space="preserve"> са ПДВ;</w:t>
      </w:r>
    </w:p>
    <w:p w14:paraId="5C8E573C" w14:textId="77777777" w:rsidR="00483965" w:rsidRPr="00DF0502" w:rsidRDefault="00483965" w:rsidP="00483965">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 xml:space="preserve">укупна вредност уговора износи ______________ </w:t>
      </w:r>
      <w:r w:rsidRPr="00DF0502">
        <w:rPr>
          <w:szCs w:val="24"/>
          <w:lang w:eastAsia="x-none"/>
        </w:rPr>
        <w:t xml:space="preserve">динара </w:t>
      </w:r>
      <w:r w:rsidRPr="00DF0502">
        <w:rPr>
          <w:szCs w:val="24"/>
          <w:lang w:val="sr-Cyrl-RS" w:eastAsia="x-none"/>
        </w:rPr>
        <w:t xml:space="preserve">без ПДВ,  односно _____________ </w:t>
      </w:r>
      <w:r w:rsidRPr="00DF0502">
        <w:rPr>
          <w:szCs w:val="24"/>
          <w:lang w:eastAsia="x-none"/>
        </w:rPr>
        <w:t xml:space="preserve">динара </w:t>
      </w:r>
      <w:r w:rsidRPr="00DF0502">
        <w:rPr>
          <w:szCs w:val="24"/>
          <w:lang w:val="sr-Cyrl-RS" w:eastAsia="x-none"/>
        </w:rPr>
        <w:t xml:space="preserve">са ПДВ. </w:t>
      </w:r>
    </w:p>
    <w:p w14:paraId="5BB57F4C" w14:textId="77777777" w:rsidR="00483965" w:rsidRPr="00DF0502" w:rsidRDefault="00483965" w:rsidP="00483965">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w:t>
      </w:r>
      <w:r>
        <w:rPr>
          <w:szCs w:val="24"/>
          <w:lang w:val="sr-Cyrl-RS" w:eastAsia="x-none"/>
        </w:rPr>
        <w:t>и до коначне реализације оквирног споразума</w:t>
      </w:r>
      <w:r w:rsidRPr="00DF0502">
        <w:rPr>
          <w:szCs w:val="24"/>
          <w:lang w:val="sr-Cyrl-RS" w:eastAsia="x-none"/>
        </w:rPr>
        <w:t>.</w:t>
      </w:r>
      <w:r w:rsidRPr="00DF0502">
        <w:rPr>
          <w:szCs w:val="24"/>
          <w:lang w:eastAsia="x-none"/>
        </w:rPr>
        <w:t xml:space="preserve"> </w:t>
      </w:r>
    </w:p>
    <w:p w14:paraId="5CE17307" w14:textId="77777777" w:rsidR="00483965" w:rsidRPr="00DF0502" w:rsidRDefault="00483965" w:rsidP="00483965">
      <w:pPr>
        <w:tabs>
          <w:tab w:val="left" w:pos="-3179"/>
        </w:tabs>
        <w:suppressAutoHyphens w:val="0"/>
        <w:spacing w:before="120" w:after="120"/>
        <w:jc w:val="both"/>
        <w:rPr>
          <w:szCs w:val="24"/>
          <w:lang w:val="sr-Cyrl-RS" w:eastAsia="x-none"/>
        </w:rPr>
      </w:pPr>
      <w:r w:rsidRPr="00DF0502">
        <w:rPr>
          <w:szCs w:val="24"/>
          <w:lang w:val="sr-Cyrl-RS" w:eastAsia="x-none"/>
        </w:rPr>
        <w:lastRenderedPageBreak/>
        <w:t>Добављач је у цену укључио и све трошкове услуга које се односе на предметна добра ближе описане у члану 2. овог уговора.</w:t>
      </w:r>
    </w:p>
    <w:p w14:paraId="5006CD60" w14:textId="77777777" w:rsidR="00483965" w:rsidRPr="00DF0502" w:rsidRDefault="00483965" w:rsidP="00483965">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001C30D" w14:textId="77777777" w:rsidR="00483965" w:rsidRPr="00DF0502" w:rsidRDefault="00483965" w:rsidP="00483965">
      <w:pPr>
        <w:jc w:val="both"/>
        <w:rPr>
          <w:szCs w:val="24"/>
          <w:lang w:val="sr-Cyrl-RS" w:eastAsia="en-US"/>
        </w:rPr>
      </w:pPr>
    </w:p>
    <w:p w14:paraId="4EA4A822" w14:textId="77777777" w:rsidR="00483965" w:rsidRPr="00DF0502" w:rsidRDefault="00483965" w:rsidP="00483965">
      <w:pPr>
        <w:jc w:val="both"/>
        <w:rPr>
          <w:szCs w:val="24"/>
          <w:lang w:val="sr-Cyrl-RS" w:eastAsia="en-US"/>
        </w:rPr>
      </w:pPr>
    </w:p>
    <w:p w14:paraId="1DD2F519" w14:textId="77777777" w:rsidR="00483965" w:rsidRPr="00DF0502" w:rsidRDefault="00483965" w:rsidP="00483965">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41118444" w14:textId="77777777" w:rsidR="00483965" w:rsidRPr="00DF0502" w:rsidRDefault="00483965" w:rsidP="00483965">
      <w:pPr>
        <w:suppressAutoHyphens w:val="0"/>
        <w:jc w:val="center"/>
        <w:rPr>
          <w:szCs w:val="24"/>
          <w:lang w:eastAsia="en-US"/>
        </w:rPr>
      </w:pPr>
      <w:r w:rsidRPr="00DF0502">
        <w:rPr>
          <w:szCs w:val="24"/>
          <w:lang w:eastAsia="en-US"/>
        </w:rPr>
        <w:t>Члан 4.</w:t>
      </w:r>
    </w:p>
    <w:p w14:paraId="580C09C8" w14:textId="77777777" w:rsidR="00483965" w:rsidRPr="00DF0502" w:rsidRDefault="00483965" w:rsidP="00483965">
      <w:pPr>
        <w:suppressAutoHyphens w:val="0"/>
        <w:rPr>
          <w:szCs w:val="24"/>
          <w:lang w:eastAsia="en-US"/>
        </w:rPr>
      </w:pPr>
    </w:p>
    <w:p w14:paraId="60E018C4" w14:textId="77777777" w:rsidR="00483965" w:rsidRPr="00DF0502" w:rsidRDefault="00483965" w:rsidP="00483965">
      <w:pPr>
        <w:tabs>
          <w:tab w:val="left" w:pos="-3179"/>
        </w:tabs>
        <w:suppressAutoHyphens w:val="0"/>
        <w:jc w:val="both"/>
        <w:rPr>
          <w:color w:val="FF0000"/>
          <w:szCs w:val="24"/>
          <w:lang w:eastAsia="en-US"/>
        </w:rPr>
      </w:pPr>
      <w:r w:rsidRPr="00DF0502">
        <w:rPr>
          <w:szCs w:val="24"/>
          <w:lang w:val="sr-Cyrl-RS" w:eastAsia="en-US"/>
        </w:rPr>
        <w:tab/>
        <w:t>Добављач</w:t>
      </w:r>
      <w:r w:rsidRPr="00DF0502">
        <w:rPr>
          <w:szCs w:val="24"/>
          <w:lang w:eastAsia="en-US"/>
        </w:rPr>
        <w:t xml:space="preserve"> се обавезује да добра</w:t>
      </w:r>
      <w:r w:rsidRPr="00DF0502">
        <w:rPr>
          <w:color w:val="FF0000"/>
          <w:szCs w:val="24"/>
          <w:lang w:eastAsia="en-US"/>
        </w:rPr>
        <w:t xml:space="preserve"> </w:t>
      </w:r>
      <w:r w:rsidRPr="00DF0502">
        <w:rPr>
          <w:szCs w:val="24"/>
          <w:lang w:eastAsia="en-US"/>
        </w:rPr>
        <w:t xml:space="preserve">из члана 2. овог </w:t>
      </w:r>
      <w:r w:rsidRPr="00DF0502">
        <w:rPr>
          <w:szCs w:val="24"/>
          <w:lang w:val="sr-Cyrl-RS" w:eastAsia="en-US"/>
        </w:rPr>
        <w:t>у</w:t>
      </w:r>
      <w:r w:rsidRPr="00DF0502">
        <w:rPr>
          <w:szCs w:val="24"/>
          <w:lang w:eastAsia="en-US"/>
        </w:rPr>
        <w:t>говора испоручи у погледу квалитета у свему</w:t>
      </w:r>
      <w:r w:rsidRPr="00DF0502">
        <w:rPr>
          <w:szCs w:val="24"/>
          <w:lang w:val="sr-Cyrl-RS" w:eastAsia="en-US"/>
        </w:rPr>
        <w:t xml:space="preserve"> </w:t>
      </w:r>
      <w:r w:rsidRPr="00DF0502">
        <w:rPr>
          <w:szCs w:val="24"/>
          <w:lang w:eastAsia="en-US"/>
        </w:rPr>
        <w:t>према захтевима  из техничке документације.</w:t>
      </w:r>
      <w:r w:rsidRPr="00DF0502">
        <w:rPr>
          <w:color w:val="FF0000"/>
          <w:szCs w:val="24"/>
          <w:lang w:eastAsia="en-US"/>
        </w:rPr>
        <w:t xml:space="preserve"> </w:t>
      </w:r>
    </w:p>
    <w:p w14:paraId="1023129D" w14:textId="77777777" w:rsidR="00483965" w:rsidRPr="00DF0502" w:rsidRDefault="00483965" w:rsidP="00483965">
      <w:pPr>
        <w:tabs>
          <w:tab w:val="left" w:pos="-3179"/>
        </w:tabs>
        <w:suppressAutoHyphens w:val="0"/>
        <w:jc w:val="both"/>
        <w:rPr>
          <w:szCs w:val="24"/>
          <w:lang w:val="sr-Cyrl-RS" w:eastAsia="en-US"/>
        </w:rPr>
      </w:pPr>
      <w:r w:rsidRPr="00DF0502">
        <w:rPr>
          <w:szCs w:val="24"/>
          <w:lang w:val="sr-Cyrl-RS" w:eastAsia="en-US"/>
        </w:rPr>
        <w:tab/>
      </w:r>
      <w:r w:rsidRPr="00DF0502">
        <w:rPr>
          <w:szCs w:val="24"/>
          <w:lang w:eastAsia="en-US"/>
        </w:rPr>
        <w:t>Добра морају бити упакована на такав начин да се спречи њихово оштећење или пропадање на путу до одредишта.</w:t>
      </w:r>
    </w:p>
    <w:p w14:paraId="2C8DCABB" w14:textId="77777777" w:rsidR="00483965" w:rsidRPr="00DF0502" w:rsidRDefault="00483965" w:rsidP="00483965">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p>
    <w:p w14:paraId="56A73C87" w14:textId="77777777" w:rsidR="00483965" w:rsidRPr="00DF0502" w:rsidRDefault="00483965" w:rsidP="00483965">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68C9E3A7" w14:textId="77777777" w:rsidR="00483965" w:rsidRPr="00DF0502" w:rsidRDefault="00483965" w:rsidP="00483965">
      <w:pPr>
        <w:tabs>
          <w:tab w:val="left" w:pos="-3179"/>
        </w:tabs>
        <w:suppressAutoHyphens w:val="0"/>
        <w:rPr>
          <w:b/>
          <w:szCs w:val="24"/>
          <w:lang w:val="sr-Cyrl-RS" w:eastAsia="en-US"/>
        </w:rPr>
      </w:pPr>
    </w:p>
    <w:p w14:paraId="242F6AFE" w14:textId="77777777" w:rsidR="00483965" w:rsidRDefault="00483965" w:rsidP="00483965">
      <w:pPr>
        <w:tabs>
          <w:tab w:val="left" w:pos="-3179"/>
        </w:tabs>
        <w:suppressAutoHyphens w:val="0"/>
        <w:jc w:val="center"/>
        <w:rPr>
          <w:b/>
          <w:szCs w:val="24"/>
          <w:lang w:val="sr-Cyrl-RS" w:eastAsia="en-US"/>
        </w:rPr>
      </w:pPr>
      <w:r w:rsidRPr="00DF0502">
        <w:rPr>
          <w:b/>
          <w:szCs w:val="24"/>
          <w:lang w:val="sr-Cyrl-RS" w:eastAsia="en-US"/>
        </w:rPr>
        <w:t>РОК И МЕСТО ИЗВРШЕЊА</w:t>
      </w:r>
    </w:p>
    <w:p w14:paraId="3CBF1914" w14:textId="79885790" w:rsidR="00483965" w:rsidRPr="006B0CE2" w:rsidRDefault="00483965" w:rsidP="006B0CE2">
      <w:pPr>
        <w:suppressAutoHyphens w:val="0"/>
        <w:jc w:val="center"/>
        <w:rPr>
          <w:szCs w:val="24"/>
          <w:lang w:val="sr-Cyrl-RS" w:eastAsia="en-US"/>
        </w:rPr>
      </w:pPr>
      <w:r w:rsidRPr="00DF0502">
        <w:rPr>
          <w:szCs w:val="24"/>
          <w:lang w:eastAsia="en-US"/>
        </w:rPr>
        <w:t>Члан 5.</w:t>
      </w:r>
    </w:p>
    <w:p w14:paraId="5734210C" w14:textId="77777777" w:rsidR="00D34B77" w:rsidRPr="00D34B77" w:rsidRDefault="00D34B77" w:rsidP="00D34B77">
      <w:pPr>
        <w:suppressAutoHyphens w:val="0"/>
        <w:spacing w:after="200" w:line="276" w:lineRule="auto"/>
        <w:ind w:firstLine="720"/>
        <w:jc w:val="both"/>
        <w:rPr>
          <w:rFonts w:eastAsia="Calibri"/>
          <w:szCs w:val="24"/>
          <w:lang w:val="sr-Cyrl-RS" w:eastAsia="en-US"/>
        </w:rPr>
      </w:pPr>
      <w:r w:rsidRPr="00D34B77">
        <w:rPr>
          <w:rFonts w:eastAsia="Calibri"/>
          <w:szCs w:val="24"/>
          <w:lang w:val="sr-Cyrl-RS" w:eastAsia="en-US"/>
        </w:rPr>
        <w:t>Добављач је у обавези да допреми и обезбеди примену предметног добра најкасније до 01.06.2019. године.</w:t>
      </w:r>
    </w:p>
    <w:p w14:paraId="05E4B9AE" w14:textId="77777777" w:rsidR="00D34B77" w:rsidRPr="00D34B77" w:rsidRDefault="00D34B77" w:rsidP="00D34B77">
      <w:pPr>
        <w:suppressAutoHyphens w:val="0"/>
        <w:spacing w:before="120"/>
        <w:ind w:firstLine="720"/>
        <w:jc w:val="both"/>
        <w:rPr>
          <w:szCs w:val="24"/>
          <w:lang w:val="sr-Cyrl-RS" w:eastAsia="en-US"/>
        </w:rPr>
      </w:pPr>
      <w:r w:rsidRPr="00D34B77">
        <w:rPr>
          <w:szCs w:val="24"/>
          <w:lang w:val="sr-Cyrl-RS" w:eastAsia="en-US"/>
        </w:rPr>
        <w:t xml:space="preserve">Место  извршења испоруке је адреса </w:t>
      </w:r>
      <w:r w:rsidRPr="00D34B77">
        <w:rPr>
          <w:rFonts w:eastAsia="Malgun Gothic"/>
          <w:szCs w:val="24"/>
          <w:lang w:val="sr-Cyrl-RS" w:eastAsia="en-US"/>
        </w:rPr>
        <w:t>Дирекције за националне референтне лабораторије, улица Батајнички друм бр. 7, део број 10</w:t>
      </w:r>
      <w:r w:rsidRPr="00D34B77">
        <w:rPr>
          <w:szCs w:val="24"/>
          <w:lang w:val="sr-Cyrl-RS" w:eastAsia="en-US"/>
        </w:rPr>
        <w:t xml:space="preserve">, Београд. </w:t>
      </w:r>
    </w:p>
    <w:p w14:paraId="32B40667" w14:textId="77777777" w:rsidR="00D34B77" w:rsidRPr="00D34B77" w:rsidRDefault="00D34B77" w:rsidP="00D34B77">
      <w:pPr>
        <w:suppressAutoHyphens w:val="0"/>
        <w:spacing w:before="120"/>
        <w:ind w:firstLine="720"/>
        <w:jc w:val="both"/>
        <w:rPr>
          <w:szCs w:val="24"/>
          <w:lang w:val="sr-Cyrl-RS" w:eastAsia="en-US"/>
        </w:rPr>
      </w:pPr>
    </w:p>
    <w:p w14:paraId="3F666E1E" w14:textId="77777777" w:rsidR="00D34B77" w:rsidRPr="00D34B77" w:rsidRDefault="00D34B77" w:rsidP="00D34B77">
      <w:pPr>
        <w:suppressAutoHyphens w:val="0"/>
        <w:spacing w:after="200" w:line="276" w:lineRule="auto"/>
        <w:ind w:firstLine="720"/>
        <w:jc w:val="both"/>
        <w:rPr>
          <w:rFonts w:eastAsia="Calibri"/>
          <w:szCs w:val="24"/>
          <w:lang w:val="en-US" w:eastAsia="en-US"/>
        </w:rPr>
      </w:pPr>
      <w:r w:rsidRPr="00D34B77">
        <w:rPr>
          <w:rFonts w:eastAsia="Calibri"/>
          <w:szCs w:val="24"/>
          <w:lang w:val="en-US" w:eastAsia="en-US"/>
        </w:rPr>
        <w:t xml:space="preserve">Уколико </w:t>
      </w:r>
      <w:r w:rsidRPr="00D34B77">
        <w:rPr>
          <w:rFonts w:eastAsia="Calibri"/>
          <w:szCs w:val="24"/>
          <w:lang w:val="sr-Cyrl-RS" w:eastAsia="en-US"/>
        </w:rPr>
        <w:t>Добављач</w:t>
      </w:r>
      <w:r w:rsidRPr="00D34B77">
        <w:rPr>
          <w:rFonts w:eastAsia="Calibri"/>
          <w:szCs w:val="24"/>
          <w:lang w:val="en-US" w:eastAsia="en-US"/>
        </w:rPr>
        <w:t xml:space="preserve"> не изврш</w:t>
      </w:r>
      <w:r w:rsidRPr="00D34B77">
        <w:rPr>
          <w:rFonts w:eastAsia="Calibri"/>
          <w:szCs w:val="24"/>
          <w:lang w:val="sr-Cyrl-RS" w:eastAsia="en-US"/>
        </w:rPr>
        <w:t>ава</w:t>
      </w:r>
      <w:r w:rsidRPr="00D34B77">
        <w:rPr>
          <w:rFonts w:eastAsia="Calibri"/>
          <w:szCs w:val="24"/>
          <w:lang w:val="en-US" w:eastAsia="en-US"/>
        </w:rPr>
        <w:t xml:space="preserve"> </w:t>
      </w:r>
      <w:r w:rsidRPr="00D34B77">
        <w:rPr>
          <w:rFonts w:eastAsia="Calibri"/>
          <w:szCs w:val="24"/>
          <w:lang w:val="sr-Cyrl-RS" w:eastAsia="en-US"/>
        </w:rPr>
        <w:t>обавезе у складу са</w:t>
      </w:r>
      <w:r w:rsidRPr="00D34B77">
        <w:rPr>
          <w:rFonts w:eastAsia="Calibri"/>
          <w:szCs w:val="24"/>
          <w:lang w:val="en-US" w:eastAsia="en-US"/>
        </w:rPr>
        <w:t xml:space="preserve"> уговорен</w:t>
      </w:r>
      <w:r w:rsidRPr="00D34B77">
        <w:rPr>
          <w:rFonts w:eastAsia="Calibri"/>
          <w:szCs w:val="24"/>
          <w:lang w:val="sr-Cyrl-RS" w:eastAsia="en-US"/>
        </w:rPr>
        <w:t>и</w:t>
      </w:r>
      <w:r w:rsidRPr="00D34B77">
        <w:rPr>
          <w:rFonts w:eastAsia="Calibri"/>
          <w:szCs w:val="24"/>
          <w:lang w:val="en-US" w:eastAsia="en-US"/>
        </w:rPr>
        <w:t>м рок</w:t>
      </w:r>
      <w:r w:rsidRPr="00D34B77">
        <w:rPr>
          <w:rFonts w:eastAsia="Calibri"/>
          <w:szCs w:val="24"/>
          <w:lang w:val="sr-Cyrl-RS" w:eastAsia="en-US"/>
        </w:rPr>
        <w:t>ом</w:t>
      </w:r>
      <w:r w:rsidRPr="00D34B77">
        <w:rPr>
          <w:rFonts w:eastAsia="Calibri"/>
          <w:szCs w:val="24"/>
          <w:lang w:val="en-US" w:eastAsia="en-US"/>
        </w:rPr>
        <w:t xml:space="preserve"> дужан је да </w:t>
      </w:r>
      <w:r w:rsidRPr="00D34B77">
        <w:rPr>
          <w:rFonts w:eastAsia="Calibri"/>
          <w:szCs w:val="24"/>
          <w:lang w:val="sr-Cyrl-RS" w:eastAsia="en-US"/>
        </w:rPr>
        <w:t>наручиоцу</w:t>
      </w:r>
      <w:r w:rsidRPr="00D34B77">
        <w:rPr>
          <w:rFonts w:eastAsia="Calibri"/>
          <w:szCs w:val="24"/>
          <w:lang w:val="en-US" w:eastAsia="en-US"/>
        </w:rPr>
        <w:t xml:space="preserve"> плати уговорну казну у висини од </w:t>
      </w:r>
      <w:r w:rsidRPr="00D34B77">
        <w:rPr>
          <w:rFonts w:eastAsia="Calibri"/>
          <w:szCs w:val="24"/>
          <w:lang w:val="sr-Cyrl-RS" w:eastAsia="en-US"/>
        </w:rPr>
        <w:t>0</w:t>
      </w:r>
      <w:proofErr w:type="gramStart"/>
      <w:r w:rsidRPr="00D34B77">
        <w:rPr>
          <w:rFonts w:eastAsia="Calibri"/>
          <w:szCs w:val="24"/>
          <w:lang w:val="sr-Cyrl-RS" w:eastAsia="en-US"/>
        </w:rPr>
        <w:t>,2</w:t>
      </w:r>
      <w:proofErr w:type="gramEnd"/>
      <w:r w:rsidRPr="00D34B77">
        <w:rPr>
          <w:rFonts w:eastAsia="Calibri"/>
          <w:szCs w:val="24"/>
          <w:lang w:val="sr-Cyrl-RS" w:eastAsia="en-US"/>
        </w:rPr>
        <w:t xml:space="preserve">% </w:t>
      </w:r>
      <w:r w:rsidRPr="00D34B77">
        <w:rPr>
          <w:rFonts w:eastAsia="Calibri"/>
          <w:szCs w:val="24"/>
          <w:lang w:val="en-US" w:eastAsia="en-US"/>
        </w:rPr>
        <w:t xml:space="preserve"> од укупне вредности </w:t>
      </w:r>
      <w:r w:rsidRPr="00D34B77">
        <w:rPr>
          <w:rFonts w:eastAsia="Calibri"/>
          <w:szCs w:val="24"/>
          <w:lang w:val="sr-Cyrl-RS" w:eastAsia="en-US"/>
        </w:rPr>
        <w:t>фактуре</w:t>
      </w:r>
      <w:r w:rsidRPr="00D34B77">
        <w:rPr>
          <w:rFonts w:eastAsia="Calibri"/>
          <w:szCs w:val="24"/>
          <w:lang w:val="en-US" w:eastAsia="en-US"/>
        </w:rPr>
        <w:t xml:space="preserve"> Наплату уговорне казне врши </w:t>
      </w:r>
      <w:r w:rsidRPr="00D34B77">
        <w:rPr>
          <w:rFonts w:eastAsia="Calibri"/>
          <w:szCs w:val="24"/>
          <w:lang w:val="sr-Cyrl-RS" w:eastAsia="en-US"/>
        </w:rPr>
        <w:t>Наручилац</w:t>
      </w:r>
      <w:r w:rsidRPr="00D34B77">
        <w:rPr>
          <w:rFonts w:eastAsia="Calibri"/>
          <w:szCs w:val="24"/>
          <w:lang w:val="en-US" w:eastAsia="en-US"/>
        </w:rPr>
        <w:t xml:space="preserve"> одбијањем од рачуна и то без претходног обавештења. </w:t>
      </w:r>
    </w:p>
    <w:p w14:paraId="579B406D" w14:textId="77777777" w:rsidR="00D34B77" w:rsidRPr="00D34B77" w:rsidRDefault="00D34B77" w:rsidP="00D34B77">
      <w:pPr>
        <w:suppressAutoHyphens w:val="0"/>
        <w:spacing w:after="200" w:line="276" w:lineRule="auto"/>
        <w:ind w:firstLine="720"/>
        <w:jc w:val="both"/>
        <w:rPr>
          <w:rFonts w:eastAsia="Calibri"/>
          <w:b/>
          <w:szCs w:val="24"/>
          <w:lang w:val="sr-Cyrl-RS" w:eastAsia="en-US"/>
        </w:rPr>
      </w:pPr>
      <w:proofErr w:type="gramStart"/>
      <w:r w:rsidRPr="00D34B77">
        <w:rPr>
          <w:rFonts w:eastAsia="Calibri"/>
          <w:szCs w:val="24"/>
          <w:lang w:val="en-US" w:eastAsia="en-US"/>
        </w:rPr>
        <w:t xml:space="preserve">Ако  </w:t>
      </w:r>
      <w:r w:rsidRPr="00D34B77">
        <w:rPr>
          <w:rFonts w:eastAsia="Calibri"/>
          <w:szCs w:val="24"/>
          <w:lang w:val="sr-Cyrl-RS" w:eastAsia="en-US"/>
        </w:rPr>
        <w:t>Добављач</w:t>
      </w:r>
      <w:proofErr w:type="gramEnd"/>
      <w:r w:rsidRPr="00D34B77">
        <w:rPr>
          <w:rFonts w:eastAsia="Calibri"/>
          <w:szCs w:val="24"/>
          <w:lang w:val="sr-Cyrl-RS" w:eastAsia="en-US"/>
        </w:rPr>
        <w:t xml:space="preserve"> </w:t>
      </w:r>
      <w:r w:rsidRPr="00D34B77">
        <w:rPr>
          <w:rFonts w:eastAsia="Calibri"/>
          <w:szCs w:val="24"/>
          <w:lang w:val="en-US" w:eastAsia="en-US"/>
        </w:rPr>
        <w:t>не изврши било коју уговорну обавезу, једнострано раскине уговор, закасни са и</w:t>
      </w:r>
      <w:r w:rsidRPr="00D34B77">
        <w:rPr>
          <w:rFonts w:eastAsia="Calibri"/>
          <w:szCs w:val="24"/>
          <w:lang w:val="sr-Cyrl-RS" w:eastAsia="en-US"/>
        </w:rPr>
        <w:t>звршењем обавеза</w:t>
      </w:r>
      <w:r w:rsidRPr="00D34B77">
        <w:rPr>
          <w:rFonts w:eastAsia="Calibri"/>
          <w:szCs w:val="24"/>
          <w:lang w:val="en-US" w:eastAsia="en-US"/>
        </w:rPr>
        <w:t xml:space="preserve">, </w:t>
      </w:r>
      <w:r w:rsidRPr="00D34B77">
        <w:rPr>
          <w:rFonts w:eastAsia="Calibri"/>
          <w:szCs w:val="24"/>
          <w:lang w:val="sr-Cyrl-RS" w:eastAsia="en-US"/>
        </w:rPr>
        <w:t>Наручилац</w:t>
      </w:r>
      <w:r w:rsidRPr="00D34B77">
        <w:rPr>
          <w:rFonts w:eastAsia="Calibri"/>
          <w:szCs w:val="24"/>
          <w:lang w:val="en-US" w:eastAsia="en-US"/>
        </w:rPr>
        <w:t xml:space="preserve"> без сагласн</w:t>
      </w:r>
      <w:r w:rsidRPr="00D34B77">
        <w:rPr>
          <w:rFonts w:eastAsia="Calibri"/>
          <w:szCs w:val="24"/>
          <w:lang w:val="sr-Cyrl-RS" w:eastAsia="en-US"/>
        </w:rPr>
        <w:t>ости Добављача</w:t>
      </w:r>
      <w:r w:rsidRPr="00D34B77">
        <w:rPr>
          <w:rFonts w:eastAsia="Calibri"/>
          <w:szCs w:val="24"/>
          <w:lang w:val="en-US" w:eastAsia="en-US"/>
        </w:rPr>
        <w:t xml:space="preserve"> има право да </w:t>
      </w:r>
      <w:r w:rsidRPr="00D34B77">
        <w:rPr>
          <w:rFonts w:eastAsia="Calibri"/>
          <w:szCs w:val="24"/>
          <w:lang w:val="sr-Cyrl-RS" w:eastAsia="en-US"/>
        </w:rPr>
        <w:t>реализује достављено средство обезбеђења за добро извршење посла.</w:t>
      </w:r>
    </w:p>
    <w:p w14:paraId="0A31E09F" w14:textId="77777777" w:rsidR="00483965" w:rsidRPr="00DF0502" w:rsidRDefault="00483965" w:rsidP="00483965">
      <w:pPr>
        <w:tabs>
          <w:tab w:val="left" w:pos="-3179"/>
        </w:tabs>
        <w:suppressAutoHyphens w:val="0"/>
        <w:jc w:val="center"/>
        <w:rPr>
          <w:b/>
          <w:szCs w:val="24"/>
          <w:lang w:val="sr-Cyrl-RS" w:eastAsia="en-US"/>
        </w:rPr>
      </w:pPr>
    </w:p>
    <w:p w14:paraId="3682EAC3" w14:textId="32DB42C0" w:rsidR="00483965" w:rsidRPr="00DF0502" w:rsidRDefault="00483965" w:rsidP="00483965">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r w:rsidR="00AC5795">
        <w:rPr>
          <w:b/>
          <w:color w:val="000000"/>
          <w:szCs w:val="24"/>
          <w:lang w:val="sr-Cyrl-RS" w:eastAsia="en-US"/>
        </w:rPr>
        <w:t xml:space="preserve"> НАКОН ЗАКЉУЧЕЊА</w:t>
      </w:r>
      <w:r>
        <w:rPr>
          <w:b/>
          <w:color w:val="000000"/>
          <w:szCs w:val="24"/>
          <w:lang w:val="sr-Cyrl-RS" w:eastAsia="en-US"/>
        </w:rPr>
        <w:t xml:space="preserve"> УГОВОРА</w:t>
      </w:r>
    </w:p>
    <w:p w14:paraId="5774FAC1" w14:textId="77777777" w:rsidR="00483965" w:rsidRPr="00DF0502" w:rsidRDefault="00483965" w:rsidP="00483965">
      <w:pPr>
        <w:tabs>
          <w:tab w:val="left" w:pos="3600"/>
        </w:tabs>
        <w:suppressAutoHyphens w:val="0"/>
        <w:jc w:val="center"/>
        <w:rPr>
          <w:b/>
          <w:color w:val="000000"/>
          <w:szCs w:val="24"/>
          <w:lang w:val="sr-Cyrl-RS" w:eastAsia="en-US"/>
        </w:rPr>
      </w:pPr>
    </w:p>
    <w:p w14:paraId="3DC495A1" w14:textId="77777777" w:rsidR="00483965" w:rsidRPr="00DF0502" w:rsidRDefault="00483965" w:rsidP="00483965">
      <w:pPr>
        <w:tabs>
          <w:tab w:val="left" w:pos="3600"/>
        </w:tabs>
        <w:suppressAutoHyphens w:val="0"/>
        <w:jc w:val="center"/>
        <w:rPr>
          <w:color w:val="000000"/>
          <w:szCs w:val="24"/>
          <w:lang w:val="sr-Cyrl-RS" w:eastAsia="en-US"/>
        </w:rPr>
      </w:pPr>
      <w:r>
        <w:rPr>
          <w:color w:val="000000"/>
          <w:szCs w:val="24"/>
          <w:lang w:val="sr-Cyrl-RS" w:eastAsia="en-US"/>
        </w:rPr>
        <w:t>Члан 6</w:t>
      </w:r>
      <w:r w:rsidRPr="00DF0502">
        <w:rPr>
          <w:color w:val="000000"/>
          <w:szCs w:val="24"/>
          <w:lang w:val="sr-Cyrl-RS" w:eastAsia="en-US"/>
        </w:rPr>
        <w:t>.</w:t>
      </w:r>
    </w:p>
    <w:p w14:paraId="39AD2153" w14:textId="18941000" w:rsidR="00483965" w:rsidRPr="00DF0502" w:rsidRDefault="00483965" w:rsidP="00483965">
      <w:pPr>
        <w:suppressAutoHyphens w:val="0"/>
        <w:ind w:firstLine="720"/>
        <w:jc w:val="both"/>
        <w:rPr>
          <w:szCs w:val="24"/>
          <w:lang w:val="x-none" w:eastAsia="en-US"/>
        </w:rPr>
      </w:pPr>
      <w:r w:rsidRPr="00DF0502">
        <w:rPr>
          <w:szCs w:val="24"/>
          <w:lang w:val="ru-RU" w:eastAsia="en-US"/>
        </w:rPr>
        <w:t>Добављач</w:t>
      </w:r>
      <w:r w:rsidR="00AC5795">
        <w:rPr>
          <w:szCs w:val="24"/>
          <w:lang w:val="ru-RU" w:eastAsia="en-US"/>
        </w:rPr>
        <w:t xml:space="preserve"> је дужан да приликом закључења</w:t>
      </w:r>
      <w:r>
        <w:rPr>
          <w:szCs w:val="24"/>
          <w:lang w:val="ru-RU" w:eastAsia="en-US"/>
        </w:rPr>
        <w:t xml:space="preserve"> </w:t>
      </w:r>
      <w:r w:rsidRPr="00DF0502">
        <w:rPr>
          <w:szCs w:val="24"/>
          <w:lang w:val="ru-RU" w:eastAsia="en-US"/>
        </w:rPr>
        <w:t xml:space="preserve">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 xml:space="preserve">без приговора“, „по виђењу“, „неопозива“ и „безусловна" као средство </w:t>
      </w:r>
      <w:r w:rsidRPr="00DF0502">
        <w:rPr>
          <w:szCs w:val="24"/>
          <w:lang w:val="sr-Cyrl-RS" w:eastAsia="en-US"/>
        </w:rPr>
        <w:lastRenderedPageBreak/>
        <w:t>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41E42CD7" w14:textId="77777777" w:rsidR="00483965" w:rsidRPr="00DF0502" w:rsidRDefault="00483965" w:rsidP="00483965">
      <w:pPr>
        <w:suppressAutoHyphens w:val="0"/>
        <w:jc w:val="both"/>
        <w:rPr>
          <w:szCs w:val="24"/>
          <w:lang w:val="sr-Cyrl-RS" w:eastAsia="en-US"/>
        </w:rPr>
      </w:pPr>
    </w:p>
    <w:p w14:paraId="69991D14" w14:textId="77777777" w:rsidR="00483965" w:rsidRPr="00DF0502" w:rsidRDefault="00483965" w:rsidP="00483965">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31FD7477" w14:textId="77777777" w:rsidR="00483965" w:rsidRPr="00DF0502" w:rsidRDefault="00483965" w:rsidP="00483965">
      <w:pPr>
        <w:suppressAutoHyphens w:val="0"/>
        <w:jc w:val="both"/>
        <w:rPr>
          <w:szCs w:val="24"/>
          <w:lang w:val="sr-Cyrl-RS" w:eastAsia="en-US"/>
        </w:rPr>
      </w:pPr>
    </w:p>
    <w:p w14:paraId="6369B7CB" w14:textId="77777777" w:rsidR="00483965" w:rsidRPr="00DF0502" w:rsidRDefault="00483965" w:rsidP="00483965">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69BCDA49" w14:textId="77777777" w:rsidR="00483965" w:rsidRPr="00DF0502" w:rsidRDefault="00483965" w:rsidP="00483965">
      <w:pPr>
        <w:suppressAutoHyphens w:val="0"/>
        <w:ind w:firstLine="720"/>
        <w:jc w:val="both"/>
        <w:rPr>
          <w:szCs w:val="24"/>
          <w:lang w:val="sr-Cyrl-RS" w:eastAsia="en-US"/>
        </w:rPr>
      </w:pPr>
    </w:p>
    <w:p w14:paraId="0D0EFFCF" w14:textId="77777777" w:rsidR="00483965" w:rsidRPr="00DF0502" w:rsidRDefault="00483965" w:rsidP="00483965">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13786126" w14:textId="77777777" w:rsidR="00483965" w:rsidRPr="00DF0502" w:rsidRDefault="00483965" w:rsidP="00483965">
      <w:pPr>
        <w:suppressAutoHyphens w:val="0"/>
        <w:rPr>
          <w:b/>
          <w:szCs w:val="24"/>
          <w:lang w:eastAsia="en-US"/>
        </w:rPr>
      </w:pPr>
    </w:p>
    <w:p w14:paraId="0C33A415" w14:textId="5C88FA98" w:rsidR="00483965" w:rsidRPr="00DF0502" w:rsidRDefault="00AC5795" w:rsidP="00483965">
      <w:pPr>
        <w:suppressAutoHyphens w:val="0"/>
        <w:jc w:val="center"/>
        <w:rPr>
          <w:b/>
          <w:szCs w:val="24"/>
          <w:lang w:val="ru-RU" w:eastAsia="en-US"/>
        </w:rPr>
      </w:pPr>
      <w:r>
        <w:rPr>
          <w:b/>
          <w:szCs w:val="24"/>
          <w:lang w:val="ru-RU" w:eastAsia="en-US"/>
        </w:rPr>
        <w:t>ИЗМЕНЕ УГОВОРА</w:t>
      </w:r>
    </w:p>
    <w:p w14:paraId="342A72BA" w14:textId="77777777" w:rsidR="00483965" w:rsidRPr="00DF0502" w:rsidRDefault="00483965" w:rsidP="00483965">
      <w:pPr>
        <w:suppressAutoHyphens w:val="0"/>
        <w:rPr>
          <w:szCs w:val="24"/>
          <w:lang w:val="ru-RU" w:eastAsia="en-US"/>
        </w:rPr>
      </w:pPr>
    </w:p>
    <w:p w14:paraId="5B800CC8" w14:textId="77777777" w:rsidR="00483965" w:rsidRPr="00DF0502" w:rsidRDefault="00483965" w:rsidP="00483965">
      <w:pPr>
        <w:suppressAutoHyphens w:val="0"/>
        <w:jc w:val="center"/>
        <w:rPr>
          <w:szCs w:val="24"/>
          <w:lang w:val="ru-RU" w:eastAsia="en-US"/>
        </w:rPr>
      </w:pPr>
      <w:r>
        <w:rPr>
          <w:szCs w:val="24"/>
          <w:lang w:val="ru-RU" w:eastAsia="en-US"/>
        </w:rPr>
        <w:t xml:space="preserve">  Члан 7</w:t>
      </w:r>
      <w:r w:rsidRPr="00DF0502">
        <w:rPr>
          <w:szCs w:val="24"/>
          <w:lang w:val="ru-RU" w:eastAsia="en-US"/>
        </w:rPr>
        <w:t>.</w:t>
      </w:r>
    </w:p>
    <w:p w14:paraId="28DAF456" w14:textId="1D3848C6" w:rsidR="00483965" w:rsidRPr="00DF0502" w:rsidRDefault="00483965" w:rsidP="000F3EFE">
      <w:pPr>
        <w:suppressAutoHyphens w:val="0"/>
        <w:ind w:firstLine="720"/>
        <w:jc w:val="both"/>
        <w:rPr>
          <w:rFonts w:eastAsia="ヒラギノ角ゴ Pro W3"/>
          <w:szCs w:val="24"/>
          <w:lang w:val="sr-Cyrl-RS" w:eastAsia="en-US"/>
        </w:rPr>
      </w:pPr>
      <w:proofErr w:type="gramStart"/>
      <w:r>
        <w:rPr>
          <w:rFonts w:eastAsia="ヒラギノ角ゴ Pro W3"/>
          <w:szCs w:val="24"/>
          <w:lang w:val="en-US" w:eastAsia="en-US"/>
        </w:rPr>
        <w:t xml:space="preserve">Измене и допуне овог </w:t>
      </w:r>
      <w:r>
        <w:rPr>
          <w:rFonts w:eastAsia="ヒラギノ角ゴ Pro W3"/>
          <w:szCs w:val="24"/>
          <w:lang w:val="sr-Cyrl-RS" w:eastAsia="en-US"/>
        </w:rPr>
        <w:t>оквирног спшоразума</w:t>
      </w:r>
      <w:r w:rsidRPr="00DF0502">
        <w:rPr>
          <w:rFonts w:eastAsia="ヒラギノ角ゴ Pro W3"/>
          <w:szCs w:val="24"/>
          <w:lang w:val="en-US" w:eastAsia="en-US"/>
        </w:rPr>
        <w:t xml:space="preserve">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val="sr-Cyrl-RS" w:eastAsia="en-US"/>
        </w:rPr>
        <w:t>.</w:t>
      </w:r>
      <w:proofErr w:type="gramEnd"/>
    </w:p>
    <w:p w14:paraId="72DC576A" w14:textId="77777777" w:rsidR="00483965" w:rsidRPr="00DF0502" w:rsidRDefault="00483965" w:rsidP="00483965">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0A1264FD" w14:textId="77777777" w:rsidR="00483965" w:rsidRPr="00DF0502" w:rsidRDefault="00483965" w:rsidP="00483965">
      <w:pPr>
        <w:suppressAutoHyphens w:val="0"/>
        <w:jc w:val="center"/>
        <w:rPr>
          <w:rFonts w:eastAsia="ヒラギノ角ゴ Pro W3"/>
          <w:b/>
          <w:szCs w:val="24"/>
          <w:lang w:val="sr-Cyrl-RS" w:eastAsia="en-US"/>
        </w:rPr>
      </w:pPr>
    </w:p>
    <w:p w14:paraId="7EB8EB8A" w14:textId="77777777" w:rsidR="00483965" w:rsidRPr="00DF0502" w:rsidRDefault="00483965" w:rsidP="00483965">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Pr="00DF0502">
        <w:rPr>
          <w:rFonts w:eastAsia="ヒラギノ角ゴ Pro W3"/>
          <w:szCs w:val="24"/>
          <w:lang w:val="sr-Cyrl-RS" w:eastAsia="en-US"/>
        </w:rPr>
        <w:t>.</w:t>
      </w:r>
    </w:p>
    <w:p w14:paraId="63B7DAB7" w14:textId="5CDCC9D8" w:rsidR="00483965" w:rsidRPr="00DF0502" w:rsidRDefault="00483965" w:rsidP="000F3EFE">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1F4E96BE" w14:textId="77777777" w:rsidR="00483965" w:rsidRPr="00DF0502" w:rsidRDefault="00483965" w:rsidP="00483965">
      <w:pPr>
        <w:suppressAutoHyphens w:val="0"/>
        <w:jc w:val="center"/>
        <w:rPr>
          <w:rFonts w:eastAsia="ヒラギノ角ゴ Pro W3"/>
          <w:szCs w:val="24"/>
          <w:lang w:val="sr-Cyrl-RS" w:eastAsia="en-US"/>
        </w:rPr>
      </w:pPr>
    </w:p>
    <w:p w14:paraId="24F9BEF5" w14:textId="3A06FF6B" w:rsidR="00483965" w:rsidRPr="00DF0502" w:rsidRDefault="00AC5795" w:rsidP="00483965">
      <w:pPr>
        <w:suppressAutoHyphens w:val="0"/>
        <w:jc w:val="center"/>
        <w:rPr>
          <w:rFonts w:eastAsia="ヒラギノ角ゴ Pro W3"/>
          <w:b/>
          <w:szCs w:val="24"/>
          <w:lang w:val="sr-Cyrl-RS" w:eastAsia="en-US"/>
        </w:rPr>
      </w:pPr>
      <w:r>
        <w:rPr>
          <w:rFonts w:eastAsia="ヒラギノ角ゴ Pro W3"/>
          <w:b/>
          <w:szCs w:val="24"/>
          <w:lang w:val="sr-Cyrl-RS" w:eastAsia="en-US"/>
        </w:rPr>
        <w:t>ЗАКЉУЧЕЊЕ УГОВОРА</w:t>
      </w:r>
    </w:p>
    <w:p w14:paraId="1C1F7EDE" w14:textId="77777777" w:rsidR="00483965" w:rsidRPr="00DF0502" w:rsidRDefault="00483965" w:rsidP="00483965">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DF0502">
        <w:rPr>
          <w:rFonts w:eastAsia="ヒラギノ角ゴ Pro W3"/>
          <w:szCs w:val="24"/>
          <w:lang w:val="sr-Cyrl-RS" w:eastAsia="en-US"/>
        </w:rPr>
        <w:t>.</w:t>
      </w:r>
    </w:p>
    <w:p w14:paraId="28231775" w14:textId="619072D3" w:rsidR="00483965" w:rsidRDefault="00483965" w:rsidP="00483965">
      <w:pPr>
        <w:tabs>
          <w:tab w:val="left" w:pos="-3179"/>
        </w:tabs>
        <w:suppressAutoHyphens w:val="0"/>
        <w:jc w:val="both"/>
        <w:rPr>
          <w:szCs w:val="24"/>
          <w:lang w:val="sr-Cyrl-RS" w:eastAsia="en-US"/>
        </w:rPr>
      </w:pPr>
      <w:r>
        <w:rPr>
          <w:szCs w:val="24"/>
          <w:lang w:val="sr-Cyrl-RS" w:eastAsia="en-US"/>
        </w:rPr>
        <w:tab/>
      </w:r>
      <w:r w:rsidR="00AC5795" w:rsidRPr="00A30900">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AC5795" w:rsidRPr="00A30900">
        <w:rPr>
          <w:noProof/>
          <w:szCs w:val="24"/>
          <w:lang w:val="en-US" w:eastAsia="en-US"/>
        </w:rPr>
        <w:t xml:space="preserve"> </w:t>
      </w:r>
      <w:r w:rsidR="00AC5795" w:rsidRPr="00A30900">
        <w:rPr>
          <w:noProof/>
          <w:szCs w:val="24"/>
          <w:lang w:val="sr-Cyrl-RS" w:eastAsia="en-US"/>
        </w:rPr>
        <w:t>коначне испоруке предметног добра,</w:t>
      </w:r>
      <w:r w:rsidR="00AC5795" w:rsidRPr="00A30900">
        <w:rPr>
          <w:noProof/>
          <w:szCs w:val="24"/>
          <w:lang w:val="en-US" w:eastAsia="en-US"/>
        </w:rPr>
        <w:t xml:space="preserve"> а најдуже </w:t>
      </w:r>
      <w:r w:rsidR="00AC5795">
        <w:rPr>
          <w:noProof/>
          <w:szCs w:val="24"/>
          <w:lang w:val="sr-Cyrl-RS" w:eastAsia="en-US"/>
        </w:rPr>
        <w:t>шест</w:t>
      </w:r>
      <w:r w:rsidR="00AC5795" w:rsidRPr="00A30900">
        <w:rPr>
          <w:noProof/>
          <w:szCs w:val="24"/>
          <w:lang w:val="sr-Cyrl-RS" w:eastAsia="en-US"/>
        </w:rPr>
        <w:t xml:space="preserve"> месеца</w:t>
      </w:r>
      <w:r w:rsidR="00AC5795" w:rsidRPr="00A30900">
        <w:rPr>
          <w:noProof/>
          <w:szCs w:val="24"/>
          <w:lang w:val="en-US" w:eastAsia="en-US"/>
        </w:rPr>
        <w:t xml:space="preserve"> од дана закључења уговора</w:t>
      </w:r>
    </w:p>
    <w:p w14:paraId="24E79C64" w14:textId="77777777" w:rsidR="00483965" w:rsidRPr="00DF0502" w:rsidRDefault="00483965" w:rsidP="00483965">
      <w:pPr>
        <w:suppressAutoHyphens w:val="0"/>
        <w:jc w:val="center"/>
        <w:rPr>
          <w:b/>
          <w:szCs w:val="24"/>
          <w:lang w:val="sr-Cyrl-RS" w:eastAsia="en-US"/>
        </w:rPr>
      </w:pPr>
      <w:r w:rsidRPr="00DF0502">
        <w:rPr>
          <w:b/>
          <w:szCs w:val="24"/>
          <w:lang w:val="sr-Cyrl-RS" w:eastAsia="en-US"/>
        </w:rPr>
        <w:t>ПРЕЛАЗНЕ И ЗАВРШНЕ ОДРЕДБЕ</w:t>
      </w:r>
    </w:p>
    <w:p w14:paraId="646768D7" w14:textId="77777777" w:rsidR="00483965" w:rsidRPr="00DF0502" w:rsidRDefault="00483965" w:rsidP="00483965">
      <w:pPr>
        <w:suppressAutoHyphens w:val="0"/>
        <w:jc w:val="center"/>
        <w:rPr>
          <w:b/>
          <w:szCs w:val="24"/>
          <w:lang w:val="sr-Cyrl-RS" w:eastAsia="en-US"/>
        </w:rPr>
      </w:pPr>
    </w:p>
    <w:p w14:paraId="6E2DE901" w14:textId="77777777" w:rsidR="00483965" w:rsidRPr="00AF06C3"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roofErr w:type="gramStart"/>
      <w:r w:rsidRPr="00AF06C3">
        <w:rPr>
          <w:rFonts w:eastAsia="ヒラギノ角ゴ Pro W3"/>
          <w:szCs w:val="24"/>
          <w:lang w:val="en-US" w:eastAsia="en-US"/>
        </w:rPr>
        <w:t>Члан 1</w:t>
      </w:r>
      <w:r w:rsidRPr="00AF06C3">
        <w:rPr>
          <w:rFonts w:eastAsia="ヒラギノ角ゴ Pro W3"/>
          <w:szCs w:val="24"/>
          <w:lang w:val="sr-Cyrl-RS" w:eastAsia="en-US"/>
        </w:rPr>
        <w:t>1</w:t>
      </w:r>
      <w:r w:rsidRPr="00AF06C3">
        <w:rPr>
          <w:rFonts w:eastAsia="ヒラギノ角ゴ Pro W3"/>
          <w:szCs w:val="24"/>
          <w:lang w:val="en-US" w:eastAsia="en-US"/>
        </w:rPr>
        <w:t>.</w:t>
      </w:r>
      <w:proofErr w:type="gramEnd"/>
    </w:p>
    <w:p w14:paraId="7250B097" w14:textId="372B9819"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w:t>
      </w:r>
      <w:r>
        <w:rPr>
          <w:rFonts w:eastAsia="ヒラギノ角ゴ Pro W3"/>
          <w:szCs w:val="24"/>
          <w:lang w:val="en-US" w:eastAsia="en-US"/>
        </w:rPr>
        <w:t xml:space="preserve">то није регулисано овим </w:t>
      </w:r>
      <w:r w:rsidR="00AC5795">
        <w:rPr>
          <w:rFonts w:eastAsia="ヒラギノ角ゴ Pro W3"/>
          <w:szCs w:val="24"/>
          <w:lang w:val="sr-Cyrl-RS" w:eastAsia="en-US"/>
        </w:rPr>
        <w:t>уговором</w:t>
      </w:r>
      <w:r w:rsidRPr="00DF0502">
        <w:rPr>
          <w:rFonts w:eastAsia="ヒラギノ角ゴ Pro W3"/>
          <w:szCs w:val="24"/>
          <w:lang w:val="en-US" w:eastAsia="en-US"/>
        </w:rPr>
        <w:t xml:space="preserve"> примењиваће се одредбе Закона о облигационим односима и други позитивни прописи који регулишу ову област.</w:t>
      </w:r>
      <w:proofErr w:type="gramEnd"/>
    </w:p>
    <w:p w14:paraId="1C9379FB" w14:textId="77777777"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0BB6607" w14:textId="77777777" w:rsidR="00483965" w:rsidRPr="00AF06C3"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roofErr w:type="gramStart"/>
      <w:r w:rsidRPr="00AF06C3">
        <w:rPr>
          <w:rFonts w:eastAsia="ヒラギノ角ゴ Pro W3"/>
          <w:szCs w:val="24"/>
          <w:lang w:val="en-US" w:eastAsia="en-US"/>
        </w:rPr>
        <w:t>Члан 1</w:t>
      </w:r>
      <w:r w:rsidRPr="00AF06C3">
        <w:rPr>
          <w:rFonts w:eastAsia="ヒラギノ角ゴ Pro W3"/>
          <w:szCs w:val="24"/>
          <w:lang w:val="sr-Cyrl-RS" w:eastAsia="en-US"/>
        </w:rPr>
        <w:t>2</w:t>
      </w:r>
      <w:r w:rsidRPr="00AF06C3">
        <w:rPr>
          <w:rFonts w:eastAsia="ヒラギノ角ゴ Pro W3"/>
          <w:szCs w:val="24"/>
          <w:lang w:val="en-US" w:eastAsia="en-US"/>
        </w:rPr>
        <w:t>.</w:t>
      </w:r>
      <w:proofErr w:type="gramEnd"/>
    </w:p>
    <w:p w14:paraId="1045FE33" w14:textId="04EE6FB1"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w:t>
      </w:r>
      <w:r>
        <w:rPr>
          <w:rFonts w:eastAsia="ヒラギノ角ゴ Pro W3"/>
          <w:szCs w:val="24"/>
          <w:lang w:val="en-US" w:eastAsia="en-US"/>
        </w:rPr>
        <w:t xml:space="preserve">изацији или тумачењу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реше споразумно преко својих представника, а у складу са Законом о облигационим односима и другим позитивним прописима.</w:t>
      </w:r>
      <w:proofErr w:type="gramEnd"/>
    </w:p>
    <w:p w14:paraId="6835B454" w14:textId="5B9BA0E9"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lastRenderedPageBreak/>
        <w:t>У случају да се примена и тумачење о</w:t>
      </w:r>
      <w:r>
        <w:rPr>
          <w:rFonts w:eastAsia="ヒラギノ角ゴ Pro W3"/>
          <w:szCs w:val="24"/>
          <w:lang w:val="en-US" w:eastAsia="en-US"/>
        </w:rPr>
        <w:t xml:space="preserve">дредби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не може решити на начин дефинисан у претходном ставу, уговорне стране уговарају надлежност Привредног суда у Београду.</w:t>
      </w:r>
      <w:proofErr w:type="gramEnd"/>
    </w:p>
    <w:p w14:paraId="6F53F77E" w14:textId="77777777" w:rsidR="00483965" w:rsidRPr="00AF06C3"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roofErr w:type="gramStart"/>
      <w:r w:rsidRPr="00AF06C3">
        <w:rPr>
          <w:rFonts w:eastAsia="ヒラギノ角ゴ Pro W3"/>
          <w:szCs w:val="24"/>
          <w:lang w:val="en-US" w:eastAsia="en-US"/>
        </w:rPr>
        <w:t>Члан 1</w:t>
      </w:r>
      <w:r w:rsidRPr="00AF06C3">
        <w:rPr>
          <w:rFonts w:eastAsia="ヒラギノ角ゴ Pro W3"/>
          <w:szCs w:val="24"/>
          <w:lang w:val="sr-Cyrl-RS" w:eastAsia="en-US"/>
        </w:rPr>
        <w:t>3</w:t>
      </w:r>
      <w:r w:rsidRPr="00AF06C3">
        <w:rPr>
          <w:rFonts w:eastAsia="ヒラギノ角ゴ Pro W3"/>
          <w:szCs w:val="24"/>
          <w:lang w:val="en-US" w:eastAsia="en-US"/>
        </w:rPr>
        <w:t>.</w:t>
      </w:r>
      <w:proofErr w:type="gramEnd"/>
    </w:p>
    <w:p w14:paraId="034A9C15" w14:textId="739EFEA1"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Pr>
          <w:rFonts w:eastAsia="ヒラギノ角ゴ Pro W3"/>
          <w:szCs w:val="24"/>
          <w:lang w:val="en-US" w:eastAsia="en-US"/>
        </w:rPr>
        <w:t xml:space="preserve">Овај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је сачињен у шест (6) истоветних примерака, од којих 3 (три) примерка задржава Наручилац, а 3 (три) Добављач.</w:t>
      </w:r>
      <w:proofErr w:type="gramEnd"/>
    </w:p>
    <w:p w14:paraId="6052761E" w14:textId="77777777" w:rsidR="00483965" w:rsidRPr="00DF0502"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568A4859" w14:textId="77777777" w:rsidR="00483965" w:rsidRPr="00DF0502" w:rsidRDefault="00483965" w:rsidP="00483965">
      <w:pPr>
        <w:suppressAutoHyphens w:val="0"/>
        <w:jc w:val="both"/>
        <w:rPr>
          <w:szCs w:val="24"/>
          <w:lang w:val="ru-RU" w:eastAsia="en-US"/>
        </w:rPr>
      </w:pPr>
    </w:p>
    <w:p w14:paraId="12065AF2" w14:textId="77777777" w:rsidR="00483965" w:rsidRPr="00DF0502" w:rsidRDefault="00483965" w:rsidP="00483965">
      <w:pPr>
        <w:tabs>
          <w:tab w:val="left" w:pos="1440"/>
        </w:tabs>
        <w:suppressAutoHyphens w:val="0"/>
        <w:jc w:val="both"/>
        <w:rPr>
          <w:rFonts w:eastAsia="ヒラギノ角ゴ Pro W3"/>
          <w:szCs w:val="24"/>
          <w:lang w:val="sr-Cyrl-RS" w:eastAsia="en-US"/>
        </w:rPr>
      </w:pPr>
    </w:p>
    <w:p w14:paraId="18DBBCE0" w14:textId="77777777" w:rsidR="00483965" w:rsidRPr="00017541" w:rsidRDefault="00483965" w:rsidP="00483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483965" w:rsidRPr="00DF0502" w14:paraId="46AB9147" w14:textId="77777777" w:rsidTr="00A4465C">
        <w:tc>
          <w:tcPr>
            <w:tcW w:w="4477" w:type="dxa"/>
            <w:shd w:val="clear" w:color="auto" w:fill="auto"/>
          </w:tcPr>
          <w:p w14:paraId="40E99160" w14:textId="77777777" w:rsidR="00483965" w:rsidRPr="00DF0502" w:rsidRDefault="00483965" w:rsidP="00A4465C">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5B7AEBF6" w14:textId="77777777" w:rsidR="00483965" w:rsidRPr="00DF0502" w:rsidRDefault="00483965" w:rsidP="00A4465C">
            <w:pPr>
              <w:suppressAutoHyphens w:val="0"/>
              <w:jc w:val="center"/>
              <w:rPr>
                <w:rFonts w:eastAsia="ヒラギノ角ゴ Pro W3"/>
                <w:szCs w:val="24"/>
                <w:lang w:val="sr-Cyrl-RS" w:eastAsia="en-US"/>
              </w:rPr>
            </w:pPr>
          </w:p>
        </w:tc>
        <w:tc>
          <w:tcPr>
            <w:tcW w:w="3766" w:type="dxa"/>
            <w:shd w:val="clear" w:color="auto" w:fill="auto"/>
          </w:tcPr>
          <w:p w14:paraId="15BB1F47" w14:textId="77777777" w:rsidR="00483965" w:rsidRPr="00DF0502" w:rsidRDefault="00483965" w:rsidP="00A4465C">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483965" w:rsidRPr="00DF0502" w14:paraId="253A0FC1" w14:textId="77777777" w:rsidTr="00A4465C">
        <w:tc>
          <w:tcPr>
            <w:tcW w:w="4477" w:type="dxa"/>
            <w:shd w:val="clear" w:color="auto" w:fill="auto"/>
          </w:tcPr>
          <w:p w14:paraId="3EF12A42" w14:textId="77777777" w:rsidR="00483965" w:rsidRPr="00DF0502" w:rsidRDefault="00483965" w:rsidP="00A4465C">
            <w:pPr>
              <w:suppressAutoHyphens w:val="0"/>
              <w:jc w:val="center"/>
              <w:rPr>
                <w:rFonts w:eastAsia="ヒラギノ角ゴ Pro W3"/>
                <w:szCs w:val="24"/>
                <w:lang w:val="sr-Cyrl-RS" w:eastAsia="en-US"/>
              </w:rPr>
            </w:pPr>
          </w:p>
        </w:tc>
        <w:tc>
          <w:tcPr>
            <w:tcW w:w="865" w:type="dxa"/>
            <w:shd w:val="clear" w:color="auto" w:fill="auto"/>
          </w:tcPr>
          <w:p w14:paraId="44EEFB2C" w14:textId="77777777" w:rsidR="00483965" w:rsidRPr="00DF0502" w:rsidRDefault="00483965" w:rsidP="00A4465C">
            <w:pPr>
              <w:suppressAutoHyphens w:val="0"/>
              <w:jc w:val="center"/>
              <w:rPr>
                <w:rFonts w:eastAsia="ヒラギノ角ゴ Pro W3"/>
                <w:szCs w:val="24"/>
                <w:lang w:val="sr-Cyrl-RS" w:eastAsia="en-US"/>
              </w:rPr>
            </w:pPr>
          </w:p>
        </w:tc>
        <w:tc>
          <w:tcPr>
            <w:tcW w:w="3766" w:type="dxa"/>
            <w:shd w:val="clear" w:color="auto" w:fill="auto"/>
          </w:tcPr>
          <w:p w14:paraId="1F268E9E" w14:textId="77777777" w:rsidR="00483965" w:rsidRPr="00DF0502" w:rsidRDefault="00483965" w:rsidP="00A4465C">
            <w:pPr>
              <w:suppressAutoHyphens w:val="0"/>
              <w:jc w:val="center"/>
              <w:rPr>
                <w:rFonts w:eastAsia="ヒラギノ角ゴ Pro W3"/>
                <w:szCs w:val="24"/>
                <w:lang w:val="sr-Cyrl-RS" w:eastAsia="en-US"/>
              </w:rPr>
            </w:pPr>
          </w:p>
        </w:tc>
      </w:tr>
      <w:tr w:rsidR="00483965" w:rsidRPr="00DF0502" w14:paraId="3B924A14" w14:textId="77777777" w:rsidTr="00A4465C">
        <w:tc>
          <w:tcPr>
            <w:tcW w:w="4477" w:type="dxa"/>
            <w:tcBorders>
              <w:bottom w:val="single" w:sz="4" w:space="0" w:color="auto"/>
            </w:tcBorders>
            <w:shd w:val="clear" w:color="auto" w:fill="auto"/>
          </w:tcPr>
          <w:p w14:paraId="3F7B161C" w14:textId="77777777" w:rsidR="00483965" w:rsidRPr="00DF0502" w:rsidRDefault="00483965" w:rsidP="00A4465C">
            <w:pPr>
              <w:suppressAutoHyphens w:val="0"/>
              <w:jc w:val="center"/>
              <w:rPr>
                <w:rFonts w:eastAsia="ヒラギノ角ゴ Pro W3"/>
                <w:szCs w:val="24"/>
                <w:lang w:val="sr-Cyrl-RS" w:eastAsia="en-US"/>
              </w:rPr>
            </w:pPr>
          </w:p>
        </w:tc>
        <w:tc>
          <w:tcPr>
            <w:tcW w:w="865" w:type="dxa"/>
            <w:shd w:val="clear" w:color="auto" w:fill="auto"/>
          </w:tcPr>
          <w:p w14:paraId="700C1672" w14:textId="77777777" w:rsidR="00483965" w:rsidRPr="00DF0502" w:rsidRDefault="00483965" w:rsidP="00A4465C">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1AC6114C" w14:textId="77777777" w:rsidR="00483965" w:rsidRPr="00DF0502" w:rsidRDefault="00483965" w:rsidP="00A4465C">
            <w:pPr>
              <w:suppressAutoHyphens w:val="0"/>
              <w:jc w:val="center"/>
              <w:rPr>
                <w:rFonts w:eastAsia="ヒラギノ角ゴ Pro W3"/>
                <w:szCs w:val="24"/>
                <w:lang w:val="sr-Cyrl-RS" w:eastAsia="en-US"/>
              </w:rPr>
            </w:pPr>
          </w:p>
        </w:tc>
      </w:tr>
      <w:tr w:rsidR="00483965" w:rsidRPr="00DF0502" w14:paraId="58F477C7" w14:textId="77777777" w:rsidTr="00A4465C">
        <w:tc>
          <w:tcPr>
            <w:tcW w:w="4477" w:type="dxa"/>
            <w:tcBorders>
              <w:top w:val="single" w:sz="4" w:space="0" w:color="auto"/>
            </w:tcBorders>
            <w:shd w:val="clear" w:color="auto" w:fill="auto"/>
          </w:tcPr>
          <w:p w14:paraId="7630C751" w14:textId="77777777" w:rsidR="00483965" w:rsidRPr="00DF0502" w:rsidRDefault="00483965" w:rsidP="00A4465C">
            <w:pPr>
              <w:suppressAutoHyphens w:val="0"/>
              <w:jc w:val="center"/>
              <w:rPr>
                <w:rFonts w:eastAsia="ヒラギノ角ゴ Pro W3"/>
                <w:szCs w:val="24"/>
                <w:lang w:val="sr-Cyrl-RS" w:eastAsia="en-US"/>
              </w:rPr>
            </w:pPr>
          </w:p>
        </w:tc>
        <w:tc>
          <w:tcPr>
            <w:tcW w:w="865" w:type="dxa"/>
            <w:shd w:val="clear" w:color="auto" w:fill="auto"/>
          </w:tcPr>
          <w:p w14:paraId="485B5766" w14:textId="77777777" w:rsidR="00483965" w:rsidRPr="00DF0502" w:rsidRDefault="00483965" w:rsidP="00A4465C">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334D053" w14:textId="77777777" w:rsidR="00483965" w:rsidRPr="00DF0502" w:rsidRDefault="00483965" w:rsidP="00A4465C">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4C28EC0C" w14:textId="77777777" w:rsidR="00483965" w:rsidRPr="004A7E95" w:rsidRDefault="00483965" w:rsidP="00A4465C">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483965" w:rsidRPr="00DF0502" w14:paraId="302D499B" w14:textId="77777777" w:rsidTr="00A4465C">
        <w:tc>
          <w:tcPr>
            <w:tcW w:w="4477" w:type="dxa"/>
            <w:shd w:val="clear" w:color="auto" w:fill="auto"/>
          </w:tcPr>
          <w:p w14:paraId="35A3EAF4" w14:textId="77777777" w:rsidR="00483965" w:rsidRPr="00DF0502" w:rsidRDefault="00483965" w:rsidP="00A4465C">
            <w:pPr>
              <w:suppressAutoHyphens w:val="0"/>
              <w:rPr>
                <w:rFonts w:eastAsia="ヒラギノ角ゴ Pro W3"/>
                <w:szCs w:val="24"/>
                <w:lang w:val="sr-Cyrl-RS" w:eastAsia="en-US"/>
              </w:rPr>
            </w:pPr>
          </w:p>
        </w:tc>
        <w:tc>
          <w:tcPr>
            <w:tcW w:w="865" w:type="dxa"/>
            <w:shd w:val="clear" w:color="auto" w:fill="auto"/>
          </w:tcPr>
          <w:p w14:paraId="6C796E6D" w14:textId="77777777" w:rsidR="00483965" w:rsidRPr="00DF0502" w:rsidRDefault="00483965" w:rsidP="00A4465C">
            <w:pPr>
              <w:suppressAutoHyphens w:val="0"/>
              <w:jc w:val="center"/>
              <w:rPr>
                <w:rFonts w:eastAsia="ヒラギノ角ゴ Pro W3"/>
                <w:szCs w:val="24"/>
                <w:lang w:val="sr-Cyrl-RS" w:eastAsia="en-US"/>
              </w:rPr>
            </w:pPr>
          </w:p>
        </w:tc>
        <w:tc>
          <w:tcPr>
            <w:tcW w:w="3766" w:type="dxa"/>
            <w:shd w:val="clear" w:color="auto" w:fill="auto"/>
          </w:tcPr>
          <w:p w14:paraId="098E38FF" w14:textId="77777777" w:rsidR="00483965" w:rsidRPr="00DF0502" w:rsidRDefault="00483965" w:rsidP="00A4465C">
            <w:pPr>
              <w:suppressAutoHyphens w:val="0"/>
              <w:jc w:val="center"/>
              <w:rPr>
                <w:rFonts w:eastAsia="ヒラギノ角ゴ Pro W3"/>
                <w:szCs w:val="24"/>
                <w:lang w:val="sr-Cyrl-RS" w:eastAsia="en-US"/>
              </w:rPr>
            </w:pPr>
          </w:p>
        </w:tc>
      </w:tr>
    </w:tbl>
    <w:p w14:paraId="546D9746" w14:textId="1D2FE69C" w:rsidR="00483965" w:rsidRPr="00DF0502" w:rsidRDefault="00483965" w:rsidP="00483965">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w:t>
      </w:r>
      <w:r>
        <w:rPr>
          <w:rFonts w:eastAsia="ヒラギノ角ゴ Pro W3"/>
          <w:color w:val="000000"/>
          <w:szCs w:val="24"/>
          <w:lang w:val="sr-Cyrl-RS" w:eastAsia="en-US"/>
        </w:rPr>
        <w:t xml:space="preserve"> И  који су</w:t>
      </w:r>
      <w:r w:rsidR="00AC5795">
        <w:rPr>
          <w:rFonts w:eastAsia="ヒラギノ角ゴ Pro W3"/>
          <w:color w:val="000000"/>
          <w:szCs w:val="24"/>
          <w:lang w:val="sr-Cyrl-RS" w:eastAsia="en-US"/>
        </w:rPr>
        <w:t xml:space="preserve"> саставни део уговора</w:t>
      </w:r>
    </w:p>
    <w:p w14:paraId="0B513BB7" w14:textId="3BA14DA1" w:rsidR="00483965" w:rsidRPr="00DF0502" w:rsidRDefault="00483965" w:rsidP="00483965">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AC5795">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r w:rsidRPr="00DF0502">
        <w:rPr>
          <w:rFonts w:eastAsia="ヒラギノ角ゴ Pro W3"/>
          <w:color w:val="000000"/>
          <w:szCs w:val="24"/>
          <w:u w:val="single"/>
          <w:lang w:val="sr-Cyrl-RS" w:eastAsia="en-US"/>
        </w:rPr>
        <w:t xml:space="preserve"> </w:t>
      </w:r>
      <w:r w:rsidR="005B5628">
        <w:rPr>
          <w:rFonts w:eastAsia="ヒラギノ角ゴ Pro W3"/>
          <w:color w:val="000000"/>
          <w:szCs w:val="24"/>
          <w:u w:val="single"/>
          <w:lang w:val="sr-Cyrl-RS" w:eastAsia="en-US"/>
        </w:rPr>
        <w:t>за Партију 2</w:t>
      </w:r>
    </w:p>
    <w:p w14:paraId="466C8271" w14:textId="6CF713B7" w:rsidR="00483965" w:rsidRPr="00DF0502" w:rsidRDefault="00483965" w:rsidP="00483965">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Pr="00DF0502">
        <w:rPr>
          <w:szCs w:val="24"/>
          <w:lang w:val="sr-Cyrl-RS" w:eastAsia="en-US"/>
        </w:rPr>
        <w:t xml:space="preserve"> </w:t>
      </w:r>
      <w:r w:rsidR="00FA0DD5">
        <w:rPr>
          <w:rFonts w:eastAsia="ヒラギノ角ゴ Pro W3"/>
          <w:color w:val="000000"/>
          <w:szCs w:val="24"/>
          <w:lang w:val="sr-Cyrl-RS" w:eastAsia="en-US"/>
        </w:rPr>
        <w:t xml:space="preserve"> ЈН О-05/2019</w:t>
      </w:r>
      <w:r w:rsidRPr="00DF0502">
        <w:rPr>
          <w:rFonts w:eastAsia="ヒラギノ角ゴ Pro W3"/>
          <w:color w:val="000000"/>
          <w:szCs w:val="24"/>
          <w:lang w:val="sr-Cyrl-RS" w:eastAsia="en-US"/>
        </w:rPr>
        <w:t xml:space="preserve"> за Партију 1</w:t>
      </w:r>
    </w:p>
    <w:p w14:paraId="4BD51446" w14:textId="77777777" w:rsidR="00483965" w:rsidRPr="00DF0502" w:rsidRDefault="00483965" w:rsidP="00483965">
      <w:pPr>
        <w:suppressAutoHyphens w:val="0"/>
        <w:autoSpaceDE w:val="0"/>
        <w:autoSpaceDN w:val="0"/>
        <w:adjustRightInd w:val="0"/>
        <w:spacing w:line="276" w:lineRule="auto"/>
        <w:jc w:val="both"/>
        <w:rPr>
          <w:szCs w:val="24"/>
          <w:lang w:val="sr-Cyrl-RS" w:eastAsia="en-US"/>
        </w:rPr>
      </w:pPr>
    </w:p>
    <w:p w14:paraId="4877987F"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2F221C86"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AD1918"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DA89471"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753B460"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13BB458"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827C58"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AE916C9" w14:textId="77777777" w:rsidR="00483965" w:rsidRDefault="00483965" w:rsidP="00483965">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2B1BD631" w14:textId="77777777" w:rsidR="00483965" w:rsidRDefault="00483965" w:rsidP="00483965">
      <w:pPr>
        <w:suppressAutoHyphens w:val="0"/>
        <w:autoSpaceDE w:val="0"/>
        <w:autoSpaceDN w:val="0"/>
        <w:adjustRightInd w:val="0"/>
        <w:ind w:firstLine="360"/>
        <w:jc w:val="both"/>
        <w:rPr>
          <w:rFonts w:eastAsia="ヒラギノ角ゴ Pro W3"/>
          <w:color w:val="000000"/>
          <w:szCs w:val="24"/>
          <w:lang w:val="sr-Cyrl-RS" w:eastAsia="en-US"/>
        </w:rPr>
      </w:pPr>
    </w:p>
    <w:p w14:paraId="41790CC8" w14:textId="77777777" w:rsidR="00DF0502" w:rsidRDefault="00DF0502" w:rsidP="005B5628">
      <w:pPr>
        <w:suppressAutoHyphens w:val="0"/>
        <w:autoSpaceDE w:val="0"/>
        <w:autoSpaceDN w:val="0"/>
        <w:adjustRightInd w:val="0"/>
        <w:jc w:val="both"/>
        <w:rPr>
          <w:rFonts w:eastAsia="ヒラギノ角ゴ Pro W3"/>
          <w:color w:val="000000"/>
          <w:szCs w:val="24"/>
          <w:lang w:val="sr-Cyrl-RS" w:eastAsia="en-US"/>
        </w:rPr>
      </w:pPr>
    </w:p>
    <w:p w14:paraId="5BEC1B89" w14:textId="77777777" w:rsidR="00DF0502" w:rsidRDefault="00DF0502" w:rsidP="007E70E1">
      <w:pPr>
        <w:suppressAutoHyphens w:val="0"/>
        <w:autoSpaceDE w:val="0"/>
        <w:autoSpaceDN w:val="0"/>
        <w:adjustRightInd w:val="0"/>
        <w:ind w:firstLine="360"/>
        <w:jc w:val="both"/>
        <w:rPr>
          <w:rFonts w:eastAsia="ヒラギノ角ゴ Pro W3"/>
          <w:color w:val="000000"/>
          <w:szCs w:val="24"/>
          <w:lang w:val="sr-Cyrl-RS" w:eastAsia="en-US"/>
        </w:rPr>
      </w:pPr>
    </w:p>
    <w:p w14:paraId="0BE95088" w14:textId="77777777" w:rsidR="00DF0502" w:rsidRDefault="00DF0502" w:rsidP="007E70E1">
      <w:pPr>
        <w:suppressAutoHyphens w:val="0"/>
        <w:autoSpaceDE w:val="0"/>
        <w:autoSpaceDN w:val="0"/>
        <w:adjustRightInd w:val="0"/>
        <w:ind w:firstLine="360"/>
        <w:jc w:val="both"/>
        <w:rPr>
          <w:rFonts w:eastAsia="ヒラギノ角ゴ Pro W3"/>
          <w:color w:val="000000"/>
          <w:szCs w:val="24"/>
          <w:lang w:val="sr-Cyrl-RS" w:eastAsia="en-US"/>
        </w:rPr>
      </w:pPr>
    </w:p>
    <w:p w14:paraId="22468C48" w14:textId="77777777" w:rsidR="001B31BA" w:rsidRPr="00AF06C3" w:rsidRDefault="001B31BA" w:rsidP="00AF06C3">
      <w:pPr>
        <w:suppressAutoHyphens w:val="0"/>
        <w:autoSpaceDE w:val="0"/>
        <w:autoSpaceDN w:val="0"/>
        <w:adjustRightInd w:val="0"/>
        <w:jc w:val="both"/>
        <w:rPr>
          <w:rFonts w:eastAsia="ヒラギノ角ゴ Pro W3"/>
          <w:color w:val="000000"/>
          <w:szCs w:val="24"/>
          <w:lang w:val="sr-Cyrl-RS" w:eastAsia="en-US"/>
        </w:rPr>
      </w:pPr>
    </w:p>
    <w:p w14:paraId="07806420" w14:textId="77777777" w:rsidR="001B31BA" w:rsidRDefault="001B31BA" w:rsidP="007E70E1">
      <w:pPr>
        <w:suppressAutoHyphens w:val="0"/>
        <w:autoSpaceDE w:val="0"/>
        <w:autoSpaceDN w:val="0"/>
        <w:adjustRightInd w:val="0"/>
        <w:ind w:firstLine="360"/>
        <w:jc w:val="both"/>
        <w:rPr>
          <w:rFonts w:eastAsia="ヒラギノ角ゴ Pro W3"/>
          <w:color w:val="000000"/>
          <w:szCs w:val="24"/>
          <w:lang w:val="en-US" w:eastAsia="en-US"/>
        </w:rPr>
      </w:pPr>
    </w:p>
    <w:sectPr w:rsidR="001B31BA" w:rsidSect="00D13419">
      <w:headerReference w:type="default" r:id="rId16"/>
      <w:footerReference w:type="default" r:id="rId17"/>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FDDC0" w14:textId="77777777" w:rsidR="001C4CB1" w:rsidRDefault="001C4CB1">
      <w:r>
        <w:separator/>
      </w:r>
    </w:p>
  </w:endnote>
  <w:endnote w:type="continuationSeparator" w:id="0">
    <w:p w14:paraId="5957EE5F" w14:textId="77777777" w:rsidR="001C4CB1" w:rsidRDefault="001C4CB1">
      <w:r>
        <w:continuationSeparator/>
      </w:r>
    </w:p>
  </w:endnote>
  <w:endnote w:type="continuationNotice" w:id="1">
    <w:p w14:paraId="1B54319D" w14:textId="77777777" w:rsidR="001C4CB1" w:rsidRDefault="001C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A4465C" w:rsidRPr="008C5475" w:rsidRDefault="00A4465C"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0F3FD6">
      <w:rPr>
        <w:rStyle w:val="PageNumber"/>
        <w:noProof/>
        <w:sz w:val="18"/>
        <w:szCs w:val="18"/>
      </w:rPr>
      <w:t>39</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0F3FD6">
      <w:rPr>
        <w:rStyle w:val="PageNumber"/>
        <w:noProof/>
        <w:sz w:val="18"/>
        <w:szCs w:val="18"/>
      </w:rPr>
      <w:t>52</w:t>
    </w:r>
    <w:r w:rsidRPr="008C5475">
      <w:rPr>
        <w:rStyle w:val="PageNumber"/>
        <w:sz w:val="18"/>
        <w:szCs w:val="18"/>
      </w:rPr>
      <w:fldChar w:fldCharType="end"/>
    </w:r>
  </w:p>
  <w:p w14:paraId="34ED33F3" w14:textId="77777777" w:rsidR="00A4465C" w:rsidRDefault="00A446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A4465C" w:rsidRDefault="00A4465C">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0F3FD6">
      <w:rPr>
        <w:b/>
        <w:bCs/>
        <w:noProof/>
      </w:rPr>
      <w:t>52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F3FD6">
      <w:rPr>
        <w:b/>
        <w:bCs/>
        <w:noProof/>
      </w:rPr>
      <w:t>52</w:t>
    </w:r>
    <w:r>
      <w:rPr>
        <w:b/>
        <w:bCs/>
        <w:szCs w:val="24"/>
      </w:rPr>
      <w:fldChar w:fldCharType="end"/>
    </w:r>
  </w:p>
  <w:p w14:paraId="4A417922" w14:textId="77777777" w:rsidR="00A4465C" w:rsidRDefault="00A446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F175D" w14:textId="77777777" w:rsidR="001C4CB1" w:rsidRDefault="001C4CB1">
      <w:r>
        <w:separator/>
      </w:r>
    </w:p>
  </w:footnote>
  <w:footnote w:type="continuationSeparator" w:id="0">
    <w:p w14:paraId="49ADCD3B" w14:textId="77777777" w:rsidR="001C4CB1" w:rsidRDefault="001C4CB1">
      <w:r>
        <w:continuationSeparator/>
      </w:r>
    </w:p>
  </w:footnote>
  <w:footnote w:type="continuationNotice" w:id="1">
    <w:p w14:paraId="46FC51E1" w14:textId="77777777" w:rsidR="001C4CB1" w:rsidRDefault="001C4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DE2C" w14:textId="77777777" w:rsidR="00A4465C" w:rsidRPr="00575F9A" w:rsidRDefault="00A4465C"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77777777" w:rsidR="00A4465C" w:rsidRPr="00575F9A" w:rsidRDefault="00A4465C"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пољопривреде и заштите животне средине</w:t>
    </w:r>
  </w:p>
  <w:p w14:paraId="2400C944" w14:textId="77777777" w:rsidR="00A4465C" w:rsidRPr="00575F9A" w:rsidRDefault="00A4465C"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A4465C" w:rsidRPr="00575F9A" w:rsidRDefault="00A4465C"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02394A20" w:rsidR="00A4465C" w:rsidRPr="000E7F04" w:rsidRDefault="00A4465C" w:rsidP="00575F9A">
    <w:pPr>
      <w:suppressAutoHyphens w:val="0"/>
      <w:jc w:val="center"/>
      <w:rPr>
        <w:b/>
        <w:sz w:val="20"/>
        <w:lang w:val="en-US" w:eastAsia="en-US"/>
      </w:rPr>
    </w:pPr>
    <w:r w:rsidRPr="00575F9A">
      <w:rPr>
        <w:b/>
        <w:sz w:val="20"/>
        <w:lang w:val="sr-Cyrl-RS" w:eastAsia="en-US"/>
      </w:rPr>
      <w:t>Јавна н</w:t>
    </w:r>
    <w:r>
      <w:rPr>
        <w:b/>
        <w:sz w:val="20"/>
        <w:lang w:val="sr-Cyrl-RS" w:eastAsia="en-US"/>
      </w:rPr>
      <w:t>абавка добара – вакцина против болести плавог језика (по партијама)</w:t>
    </w:r>
    <w:r w:rsidRPr="00575F9A">
      <w:rPr>
        <w:b/>
        <w:sz w:val="20"/>
        <w:lang w:val="sr-Cyrl-RS" w:eastAsia="en-US"/>
      </w:rPr>
      <w:t xml:space="preserve">, </w:t>
    </w:r>
    <w:r>
      <w:rPr>
        <w:b/>
        <w:sz w:val="20"/>
        <w:lang w:val="sr-Cyrl-RS" w:eastAsia="en-US"/>
      </w:rPr>
      <w:t>број јавне набавке ЈН О-0</w:t>
    </w:r>
    <w:r>
      <w:rPr>
        <w:b/>
        <w:sz w:val="20"/>
        <w:lang w:val="en-US" w:eastAsia="en-US"/>
      </w:rPr>
      <w:t>5</w:t>
    </w:r>
    <w:r>
      <w:rPr>
        <w:b/>
        <w:sz w:val="20"/>
        <w:lang w:val="sr-Cyrl-RS" w:eastAsia="en-US"/>
      </w:rPr>
      <w:t>/201</w:t>
    </w:r>
    <w:r>
      <w:rPr>
        <w:b/>
        <w:sz w:val="20"/>
        <w:lang w:val="en-US" w:eastAsia="en-US"/>
      </w:rPr>
      <w:t>9</w:t>
    </w:r>
  </w:p>
  <w:p w14:paraId="06AAB8BB" w14:textId="77777777" w:rsidR="00A4465C" w:rsidRPr="00B523DB" w:rsidRDefault="00A4465C"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FD29" w14:textId="77777777" w:rsidR="00A4465C" w:rsidRPr="00575F9A" w:rsidRDefault="00A4465C" w:rsidP="007E1EF4">
    <w:pPr>
      <w:suppressAutoHyphens w:val="0"/>
      <w:rPr>
        <w:b/>
        <w:sz w:val="16"/>
        <w:szCs w:val="16"/>
        <w:lang w:val="en-US" w:eastAsia="en-US"/>
      </w:rPr>
    </w:pPr>
    <w:r>
      <w:rPr>
        <w:noProof/>
        <w:sz w:val="16"/>
        <w:szCs w:val="16"/>
        <w:lang w:val="en-US" w:eastAsia="en-US"/>
      </w:rPr>
      <w:drawing>
        <wp:anchor distT="0" distB="0" distL="114300" distR="114300" simplePos="0" relativeHeight="251665408"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78F0EC00" w14:textId="77777777" w:rsidR="00A4465C" w:rsidRPr="00575F9A" w:rsidRDefault="00A4465C" w:rsidP="007E1EF4">
    <w:pPr>
      <w:suppressAutoHyphens w:val="0"/>
      <w:jc w:val="center"/>
      <w:rPr>
        <w:b/>
        <w:sz w:val="16"/>
        <w:szCs w:val="16"/>
        <w:lang w:val="sr-Cyrl-RS" w:eastAsia="en-US"/>
      </w:rPr>
    </w:pPr>
    <w:r w:rsidRPr="00575F9A">
      <w:rPr>
        <w:b/>
        <w:sz w:val="16"/>
        <w:szCs w:val="16"/>
        <w:lang w:val="sr-Cyrl-RS" w:eastAsia="en-US"/>
      </w:rPr>
      <w:t>Република Србија</w:t>
    </w:r>
  </w:p>
  <w:p w14:paraId="4D9AC199" w14:textId="77777777" w:rsidR="00A4465C" w:rsidRPr="00575F9A" w:rsidRDefault="00A4465C"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пољопривреде и заштите животне средине</w:t>
    </w:r>
  </w:p>
  <w:p w14:paraId="4501DF53" w14:textId="77777777" w:rsidR="00A4465C" w:rsidRPr="00575F9A" w:rsidRDefault="00A4465C"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73E15DB3" w14:textId="77777777" w:rsidR="00A4465C" w:rsidRPr="00575F9A" w:rsidRDefault="00A4465C" w:rsidP="007E1EF4">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53B57F8" w14:textId="715D382C" w:rsidR="00A4465C" w:rsidRPr="00575F9A" w:rsidRDefault="00A4465C" w:rsidP="008979CE">
    <w:pPr>
      <w:suppressAutoHyphens w:val="0"/>
      <w:jc w:val="center"/>
      <w:rPr>
        <w:b/>
        <w:sz w:val="20"/>
        <w:lang w:val="sr-Cyrl-RS" w:eastAsia="en-US"/>
      </w:rPr>
    </w:pPr>
    <w:r w:rsidRPr="00575F9A">
      <w:rPr>
        <w:b/>
        <w:sz w:val="20"/>
        <w:lang w:val="sr-Cyrl-RS" w:eastAsia="en-US"/>
      </w:rPr>
      <w:t>Јавна н</w:t>
    </w:r>
    <w:r>
      <w:rPr>
        <w:b/>
        <w:sz w:val="20"/>
        <w:lang w:val="sr-Cyrl-RS" w:eastAsia="en-US"/>
      </w:rPr>
      <w:t>абавка добара – вакцина против болести плавог језика (по партијама)</w:t>
    </w:r>
    <w:r w:rsidRPr="00575F9A">
      <w:rPr>
        <w:b/>
        <w:sz w:val="20"/>
        <w:lang w:val="sr-Cyrl-RS" w:eastAsia="en-US"/>
      </w:rPr>
      <w:t xml:space="preserve">, </w:t>
    </w:r>
    <w:r>
      <w:rPr>
        <w:b/>
        <w:sz w:val="20"/>
        <w:lang w:val="sr-Cyrl-RS" w:eastAsia="en-US"/>
      </w:rPr>
      <w:t>број јавне набавке ЈН О-04/2018</w:t>
    </w:r>
  </w:p>
  <w:p w14:paraId="49ADEE58" w14:textId="77777777" w:rsidR="00A4465C" w:rsidRDefault="00A4465C">
    <w:pPr>
      <w:pStyle w:val="Header"/>
      <w:rPr>
        <w:lang w:val="sr-Cyrl-RS"/>
      </w:rPr>
    </w:pPr>
  </w:p>
  <w:p w14:paraId="309D8235" w14:textId="77777777" w:rsidR="00A4465C" w:rsidRPr="0017420F" w:rsidRDefault="00A4465C">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5"/>
  </w:num>
  <w:num w:numId="8">
    <w:abstractNumId w:val="58"/>
  </w:num>
  <w:num w:numId="9">
    <w:abstractNumId w:val="83"/>
  </w:num>
  <w:num w:numId="10">
    <w:abstractNumId w:val="60"/>
  </w:num>
  <w:num w:numId="11">
    <w:abstractNumId w:val="79"/>
  </w:num>
  <w:num w:numId="12">
    <w:abstractNumId w:val="77"/>
  </w:num>
  <w:num w:numId="13">
    <w:abstractNumId w:val="68"/>
  </w:num>
  <w:num w:numId="14">
    <w:abstractNumId w:val="69"/>
  </w:num>
  <w:num w:numId="15">
    <w:abstractNumId w:val="81"/>
  </w:num>
  <w:num w:numId="16">
    <w:abstractNumId w:val="53"/>
  </w:num>
  <w:num w:numId="17">
    <w:abstractNumId w:val="84"/>
  </w:num>
  <w:num w:numId="18">
    <w:abstractNumId w:val="82"/>
  </w:num>
  <w:num w:numId="19">
    <w:abstractNumId w:val="61"/>
  </w:num>
  <w:num w:numId="20">
    <w:abstractNumId w:val="55"/>
  </w:num>
  <w:num w:numId="21">
    <w:abstractNumId w:val="50"/>
  </w:num>
  <w:num w:numId="22">
    <w:abstractNumId w:val="73"/>
  </w:num>
  <w:num w:numId="23">
    <w:abstractNumId w:val="80"/>
  </w:num>
  <w:num w:numId="24">
    <w:abstractNumId w:val="74"/>
  </w:num>
  <w:num w:numId="25">
    <w:abstractNumId w:val="62"/>
  </w:num>
  <w:num w:numId="26">
    <w:abstractNumId w:val="70"/>
  </w:num>
  <w:num w:numId="27">
    <w:abstractNumId w:val="54"/>
  </w:num>
  <w:num w:numId="28">
    <w:abstractNumId w:val="56"/>
  </w:num>
  <w:num w:numId="29">
    <w:abstractNumId w:val="65"/>
  </w:num>
  <w:num w:numId="30">
    <w:abstractNumId w:val="78"/>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5"/>
  </w:num>
  <w:num w:numId="38">
    <w:abstractNumId w:val="49"/>
  </w:num>
  <w:num w:numId="39">
    <w:abstractNumId w:val="76"/>
  </w:num>
  <w:num w:numId="40">
    <w:abstractNumId w:val="7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6A28"/>
    <w:rsid w:val="00067250"/>
    <w:rsid w:val="00070234"/>
    <w:rsid w:val="000711DD"/>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220"/>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C35"/>
    <w:rsid w:val="000C1ECB"/>
    <w:rsid w:val="000C24C5"/>
    <w:rsid w:val="000C2E30"/>
    <w:rsid w:val="000C3A5A"/>
    <w:rsid w:val="000C403E"/>
    <w:rsid w:val="000C437C"/>
    <w:rsid w:val="000C491B"/>
    <w:rsid w:val="000C4F71"/>
    <w:rsid w:val="000C5E60"/>
    <w:rsid w:val="000C6D5E"/>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04"/>
    <w:rsid w:val="000E7FC2"/>
    <w:rsid w:val="000F0AEF"/>
    <w:rsid w:val="000F0C38"/>
    <w:rsid w:val="000F1B28"/>
    <w:rsid w:val="000F1DC3"/>
    <w:rsid w:val="000F21FB"/>
    <w:rsid w:val="000F3171"/>
    <w:rsid w:val="000F323B"/>
    <w:rsid w:val="000F344D"/>
    <w:rsid w:val="000F35A2"/>
    <w:rsid w:val="000F3EFE"/>
    <w:rsid w:val="000F3FD6"/>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5ECC"/>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761"/>
    <w:rsid w:val="00145D94"/>
    <w:rsid w:val="00145E2C"/>
    <w:rsid w:val="00147526"/>
    <w:rsid w:val="00147C0E"/>
    <w:rsid w:val="00150B58"/>
    <w:rsid w:val="001511FD"/>
    <w:rsid w:val="00151C28"/>
    <w:rsid w:val="00151F32"/>
    <w:rsid w:val="001520F7"/>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23F"/>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1C3"/>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650"/>
    <w:rsid w:val="00193ED8"/>
    <w:rsid w:val="001947D5"/>
    <w:rsid w:val="001948C6"/>
    <w:rsid w:val="00194903"/>
    <w:rsid w:val="0019499D"/>
    <w:rsid w:val="00196198"/>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A44"/>
    <w:rsid w:val="001C3BAF"/>
    <w:rsid w:val="001C4016"/>
    <w:rsid w:val="001C416A"/>
    <w:rsid w:val="001C4AC7"/>
    <w:rsid w:val="001C4CB1"/>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21B"/>
    <w:rsid w:val="00220901"/>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A7"/>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87891"/>
    <w:rsid w:val="0029018D"/>
    <w:rsid w:val="00291382"/>
    <w:rsid w:val="002919C5"/>
    <w:rsid w:val="00292B46"/>
    <w:rsid w:val="00293152"/>
    <w:rsid w:val="0029355E"/>
    <w:rsid w:val="00294135"/>
    <w:rsid w:val="00294480"/>
    <w:rsid w:val="00294896"/>
    <w:rsid w:val="00294D1E"/>
    <w:rsid w:val="00294D28"/>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483"/>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7B2"/>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089"/>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172F7"/>
    <w:rsid w:val="003207B9"/>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394A"/>
    <w:rsid w:val="003344C8"/>
    <w:rsid w:val="00335A01"/>
    <w:rsid w:val="00336332"/>
    <w:rsid w:val="00336343"/>
    <w:rsid w:val="00336A5C"/>
    <w:rsid w:val="00336B36"/>
    <w:rsid w:val="003372D6"/>
    <w:rsid w:val="00340B82"/>
    <w:rsid w:val="00340DD3"/>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4B"/>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07E1"/>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C76FF"/>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3C1F"/>
    <w:rsid w:val="00404B1C"/>
    <w:rsid w:val="00404BB6"/>
    <w:rsid w:val="00405F6E"/>
    <w:rsid w:val="0040605A"/>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03D9"/>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3965"/>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4E8"/>
    <w:rsid w:val="004A155A"/>
    <w:rsid w:val="004A21C8"/>
    <w:rsid w:val="004A2E66"/>
    <w:rsid w:val="004A34E7"/>
    <w:rsid w:val="004A3C05"/>
    <w:rsid w:val="004A3C75"/>
    <w:rsid w:val="004A4A7E"/>
    <w:rsid w:val="004A5506"/>
    <w:rsid w:val="004A6909"/>
    <w:rsid w:val="004A697A"/>
    <w:rsid w:val="004A7112"/>
    <w:rsid w:val="004A7B70"/>
    <w:rsid w:val="004A7CF2"/>
    <w:rsid w:val="004A7E95"/>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E82"/>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26FF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1406"/>
    <w:rsid w:val="005820F6"/>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7FE"/>
    <w:rsid w:val="005A7AE5"/>
    <w:rsid w:val="005B0802"/>
    <w:rsid w:val="005B0B4C"/>
    <w:rsid w:val="005B0DC3"/>
    <w:rsid w:val="005B1153"/>
    <w:rsid w:val="005B11AA"/>
    <w:rsid w:val="005B2013"/>
    <w:rsid w:val="005B2120"/>
    <w:rsid w:val="005B2B2B"/>
    <w:rsid w:val="005B5507"/>
    <w:rsid w:val="005B5628"/>
    <w:rsid w:val="005B5C8E"/>
    <w:rsid w:val="005B60EA"/>
    <w:rsid w:val="005B6494"/>
    <w:rsid w:val="005B64D5"/>
    <w:rsid w:val="005B6BAA"/>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416"/>
    <w:rsid w:val="005D3C2F"/>
    <w:rsid w:val="005D3CC9"/>
    <w:rsid w:val="005D3DE1"/>
    <w:rsid w:val="005D488F"/>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5FC"/>
    <w:rsid w:val="006408DE"/>
    <w:rsid w:val="0064173D"/>
    <w:rsid w:val="00642267"/>
    <w:rsid w:val="0064257A"/>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D37"/>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CE2"/>
    <w:rsid w:val="006B0EC7"/>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05F"/>
    <w:rsid w:val="006C2326"/>
    <w:rsid w:val="006C257D"/>
    <w:rsid w:val="006C31B4"/>
    <w:rsid w:val="006C32D9"/>
    <w:rsid w:val="006C37AD"/>
    <w:rsid w:val="006C3E95"/>
    <w:rsid w:val="006C47E2"/>
    <w:rsid w:val="006C5F4D"/>
    <w:rsid w:val="006C6128"/>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254"/>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80"/>
    <w:rsid w:val="00753414"/>
    <w:rsid w:val="00754128"/>
    <w:rsid w:val="0075426B"/>
    <w:rsid w:val="007542E4"/>
    <w:rsid w:val="007547E3"/>
    <w:rsid w:val="007549F1"/>
    <w:rsid w:val="00754DCC"/>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6752F"/>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0A9"/>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1FCF"/>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512C"/>
    <w:rsid w:val="007E59D5"/>
    <w:rsid w:val="007E5C20"/>
    <w:rsid w:val="007E6383"/>
    <w:rsid w:val="007E6904"/>
    <w:rsid w:val="007E70E1"/>
    <w:rsid w:val="007E76FF"/>
    <w:rsid w:val="007E78E1"/>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3F89"/>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2DFF"/>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714"/>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9BD"/>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4BB"/>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C9"/>
    <w:rsid w:val="0093653B"/>
    <w:rsid w:val="00936709"/>
    <w:rsid w:val="009375DB"/>
    <w:rsid w:val="0093761E"/>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6CA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033"/>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83A"/>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203"/>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73C"/>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4FA"/>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900"/>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65C"/>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F7F"/>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795"/>
    <w:rsid w:val="00AC5DD1"/>
    <w:rsid w:val="00AC5F7C"/>
    <w:rsid w:val="00AC6016"/>
    <w:rsid w:val="00AC622A"/>
    <w:rsid w:val="00AC635B"/>
    <w:rsid w:val="00AC6DEA"/>
    <w:rsid w:val="00AC7FC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6C3"/>
    <w:rsid w:val="00AF0DEB"/>
    <w:rsid w:val="00AF1A89"/>
    <w:rsid w:val="00AF1DAD"/>
    <w:rsid w:val="00AF25B9"/>
    <w:rsid w:val="00AF2BB3"/>
    <w:rsid w:val="00AF2C17"/>
    <w:rsid w:val="00AF2EA8"/>
    <w:rsid w:val="00AF36B1"/>
    <w:rsid w:val="00AF38CA"/>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125"/>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1B04"/>
    <w:rsid w:val="00BB252A"/>
    <w:rsid w:val="00BB3307"/>
    <w:rsid w:val="00BB3638"/>
    <w:rsid w:val="00BB3EF7"/>
    <w:rsid w:val="00BB41F9"/>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80C"/>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57"/>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08"/>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3CF2"/>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4A2D"/>
    <w:rsid w:val="00C96124"/>
    <w:rsid w:val="00C965DF"/>
    <w:rsid w:val="00C96978"/>
    <w:rsid w:val="00C96F05"/>
    <w:rsid w:val="00C979F7"/>
    <w:rsid w:val="00CA0532"/>
    <w:rsid w:val="00CA1883"/>
    <w:rsid w:val="00CA2F1B"/>
    <w:rsid w:val="00CA302F"/>
    <w:rsid w:val="00CA3046"/>
    <w:rsid w:val="00CA3A45"/>
    <w:rsid w:val="00CA400C"/>
    <w:rsid w:val="00CA479B"/>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372"/>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6B03"/>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B77"/>
    <w:rsid w:val="00D34EDB"/>
    <w:rsid w:val="00D35309"/>
    <w:rsid w:val="00D357F1"/>
    <w:rsid w:val="00D35B12"/>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270"/>
    <w:rsid w:val="00D71A6A"/>
    <w:rsid w:val="00D71A76"/>
    <w:rsid w:val="00D71C0B"/>
    <w:rsid w:val="00D71D27"/>
    <w:rsid w:val="00D72505"/>
    <w:rsid w:val="00D72DA5"/>
    <w:rsid w:val="00D73066"/>
    <w:rsid w:val="00D741DD"/>
    <w:rsid w:val="00D74641"/>
    <w:rsid w:val="00D74981"/>
    <w:rsid w:val="00D751D8"/>
    <w:rsid w:val="00D75875"/>
    <w:rsid w:val="00D75B26"/>
    <w:rsid w:val="00D75E68"/>
    <w:rsid w:val="00D75F90"/>
    <w:rsid w:val="00D766DC"/>
    <w:rsid w:val="00D7671C"/>
    <w:rsid w:val="00D7713F"/>
    <w:rsid w:val="00D771C6"/>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00B"/>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5DF"/>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07C0B"/>
    <w:rsid w:val="00E10406"/>
    <w:rsid w:val="00E10699"/>
    <w:rsid w:val="00E109F7"/>
    <w:rsid w:val="00E11359"/>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15B"/>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27F"/>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519"/>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671"/>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1766"/>
    <w:rsid w:val="00EF2F6F"/>
    <w:rsid w:val="00EF345F"/>
    <w:rsid w:val="00EF34D9"/>
    <w:rsid w:val="00EF3814"/>
    <w:rsid w:val="00EF3DCF"/>
    <w:rsid w:val="00EF416B"/>
    <w:rsid w:val="00EF47EE"/>
    <w:rsid w:val="00EF4843"/>
    <w:rsid w:val="00EF4EED"/>
    <w:rsid w:val="00EF5E6F"/>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41B"/>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5648"/>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080"/>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0DD5"/>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1A2C"/>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jn.gov.rs/ci/uputstvo-o-uplati-republicke-administrativne-takse.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5C74-7756-40DB-A01B-7414E50C6F86}">
  <ds:schemaRefs>
    <ds:schemaRef ds:uri="http://schemas.openxmlformats.org/officeDocument/2006/bibliography"/>
  </ds:schemaRefs>
</ds:datastoreItem>
</file>

<file path=customXml/itemProps2.xml><?xml version="1.0" encoding="utf-8"?>
<ds:datastoreItem xmlns:ds="http://schemas.openxmlformats.org/officeDocument/2006/customXml" ds:itemID="{02B248C2-A2DB-4305-B1C8-EAEDB3D9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52</Pages>
  <Words>13530</Words>
  <Characters>77123</Characters>
  <Application>Microsoft Office Word</Application>
  <DocSecurity>0</DocSecurity>
  <Lines>642</Lines>
  <Paragraphs>180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90473</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249</cp:revision>
  <cp:lastPrinted>2019-02-27T08:13:00Z</cp:lastPrinted>
  <dcterms:created xsi:type="dcterms:W3CDTF">2016-08-17T07:32:00Z</dcterms:created>
  <dcterms:modified xsi:type="dcterms:W3CDTF">2019-02-27T08:18:00Z</dcterms:modified>
</cp:coreProperties>
</file>